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94" w:rsidRPr="000D4780" w:rsidRDefault="00282D94" w:rsidP="00282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780">
        <w:rPr>
          <w:rFonts w:ascii="Times New Roman" w:hAnsi="Times New Roman"/>
          <w:color w:val="000000"/>
          <w:sz w:val="28"/>
          <w:szCs w:val="28"/>
        </w:rPr>
        <w:t>Муниципальное автономное общеобразовательное учреждение</w:t>
      </w:r>
      <w:r w:rsidRPr="000D4780">
        <w:rPr>
          <w:rFonts w:ascii="Times New Roman" w:hAnsi="Times New Roman"/>
          <w:color w:val="0D0D0D"/>
          <w:sz w:val="28"/>
          <w:szCs w:val="28"/>
        </w:rPr>
        <w:t xml:space="preserve"> «Средняя общеобразовательная школа № 5</w:t>
      </w:r>
      <w:r w:rsidRPr="000D4780">
        <w:rPr>
          <w:rFonts w:ascii="Times New Roman" w:hAnsi="Times New Roman"/>
          <w:sz w:val="28"/>
          <w:szCs w:val="28"/>
        </w:rPr>
        <w:t xml:space="preserve"> имени дважды Героя Советского Союза Ивана Даниловича Черняховского»</w:t>
      </w:r>
    </w:p>
    <w:p w:rsidR="00282D94" w:rsidRPr="000D4780" w:rsidRDefault="00282D94" w:rsidP="00282D94">
      <w:pPr>
        <w:spacing w:after="0" w:line="240" w:lineRule="auto"/>
        <w:ind w:right="-1"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D4780">
        <w:rPr>
          <w:rFonts w:ascii="Times New Roman" w:hAnsi="Times New Roman"/>
          <w:sz w:val="24"/>
          <w:szCs w:val="24"/>
        </w:rPr>
        <w:t>МАОУ «СОШ № 5 им. И.Д.Черняховского»</w:t>
      </w:r>
      <w:r>
        <w:rPr>
          <w:rFonts w:ascii="Times New Roman" w:hAnsi="Times New Roman"/>
          <w:sz w:val="24"/>
          <w:szCs w:val="24"/>
        </w:rPr>
        <w:t>)</w:t>
      </w:r>
    </w:p>
    <w:p w:rsidR="00282D94" w:rsidRPr="000D4780" w:rsidRDefault="00282D94" w:rsidP="00282D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780">
        <w:rPr>
          <w:rFonts w:ascii="Times New Roman" w:hAnsi="Times New Roman"/>
          <w:color w:val="000000"/>
          <w:sz w:val="24"/>
          <w:szCs w:val="24"/>
        </w:rPr>
        <w:t>238151, Калининградская обл., г</w:t>
      </w:r>
      <w:proofErr w:type="gramStart"/>
      <w:r w:rsidRPr="000D4780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0D4780">
        <w:rPr>
          <w:rFonts w:ascii="Times New Roman" w:hAnsi="Times New Roman"/>
          <w:color w:val="000000"/>
          <w:sz w:val="24"/>
          <w:szCs w:val="24"/>
        </w:rPr>
        <w:t xml:space="preserve">ерняховск, </w:t>
      </w:r>
      <w:r w:rsidRPr="000D4780">
        <w:rPr>
          <w:rFonts w:ascii="Times New Roman" w:hAnsi="Times New Roman"/>
          <w:sz w:val="24"/>
          <w:szCs w:val="24"/>
        </w:rPr>
        <w:t>ул. Ленинградская, дом №18, корпус №2</w:t>
      </w:r>
    </w:p>
    <w:p w:rsidR="00282D94" w:rsidRPr="000D4780" w:rsidRDefault="00282D94" w:rsidP="00282D94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0D4780">
        <w:rPr>
          <w:rFonts w:ascii="Times New Roman" w:hAnsi="Times New Roman"/>
          <w:sz w:val="24"/>
          <w:szCs w:val="24"/>
        </w:rPr>
        <w:t>тел. 8-401-41-2-34-61, факс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780">
        <w:rPr>
          <w:rFonts w:ascii="Times New Roman" w:hAnsi="Times New Roman"/>
          <w:sz w:val="24"/>
          <w:szCs w:val="24"/>
        </w:rPr>
        <w:t>8-401-41-2-34-61</w:t>
      </w:r>
    </w:p>
    <w:p w:rsidR="00282D94" w:rsidRPr="00AF77C7" w:rsidRDefault="00282D94" w:rsidP="00282D94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2303C4">
        <w:rPr>
          <w:rFonts w:ascii="Times New Roman" w:hAnsi="Times New Roman"/>
          <w:sz w:val="24"/>
          <w:szCs w:val="24"/>
          <w:lang w:val="en-US"/>
        </w:rPr>
        <w:t>E</w:t>
      </w:r>
      <w:r w:rsidRPr="002303C4">
        <w:rPr>
          <w:rFonts w:ascii="Times New Roman" w:hAnsi="Times New Roman"/>
          <w:sz w:val="24"/>
          <w:szCs w:val="24"/>
        </w:rPr>
        <w:t>-</w:t>
      </w:r>
      <w:r w:rsidRPr="002303C4">
        <w:rPr>
          <w:rFonts w:ascii="Times New Roman" w:hAnsi="Times New Roman"/>
          <w:sz w:val="24"/>
          <w:szCs w:val="24"/>
          <w:lang w:val="en-US"/>
        </w:rPr>
        <w:t>mail</w:t>
      </w:r>
      <w:r w:rsidRPr="002303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schooll</w:t>
      </w:r>
      <w:r w:rsidRPr="00AF77C7">
        <w:rPr>
          <w:rFonts w:ascii="Times New Roman" w:hAnsi="Times New Roman"/>
          <w:sz w:val="24"/>
          <w:szCs w:val="24"/>
        </w:rPr>
        <w:t>-5@</w:t>
      </w:r>
      <w:r>
        <w:rPr>
          <w:rFonts w:ascii="Times New Roman" w:hAnsi="Times New Roman"/>
          <w:sz w:val="24"/>
          <w:szCs w:val="24"/>
          <w:lang w:val="en-US"/>
        </w:rPr>
        <w:t>rambler</w:t>
      </w:r>
      <w:r w:rsidRPr="00AF77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282D94" w:rsidRDefault="00282D94" w:rsidP="00282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7C7">
        <w:rPr>
          <w:rFonts w:ascii="Times New Roman" w:hAnsi="Times New Roman"/>
          <w:sz w:val="24"/>
          <w:szCs w:val="24"/>
        </w:rPr>
        <w:t xml:space="preserve">ОКПО </w:t>
      </w:r>
      <w:r w:rsidRPr="00AF77C7">
        <w:rPr>
          <w:rFonts w:ascii="Times New Roman" w:hAnsi="Times New Roman"/>
          <w:sz w:val="28"/>
          <w:szCs w:val="28"/>
        </w:rPr>
        <w:t>35389543</w:t>
      </w:r>
      <w:r w:rsidRPr="00AF77C7">
        <w:rPr>
          <w:rFonts w:ascii="Times New Roman" w:hAnsi="Times New Roman"/>
          <w:sz w:val="24"/>
          <w:szCs w:val="24"/>
        </w:rPr>
        <w:t xml:space="preserve">, ОГРН </w:t>
      </w:r>
      <w:r w:rsidRPr="00AF77C7">
        <w:rPr>
          <w:rFonts w:ascii="Times New Roman" w:hAnsi="Times New Roman"/>
          <w:sz w:val="28"/>
          <w:szCs w:val="28"/>
        </w:rPr>
        <w:t>1153926033612</w:t>
      </w:r>
      <w:r w:rsidRPr="00AF77C7">
        <w:rPr>
          <w:rFonts w:ascii="Times New Roman" w:hAnsi="Times New Roman"/>
          <w:sz w:val="24"/>
          <w:szCs w:val="24"/>
        </w:rPr>
        <w:t xml:space="preserve">, ИНН/КПП </w:t>
      </w:r>
      <w:r w:rsidRPr="00AF77C7">
        <w:rPr>
          <w:rFonts w:ascii="Times New Roman" w:hAnsi="Times New Roman"/>
          <w:sz w:val="28"/>
          <w:szCs w:val="28"/>
        </w:rPr>
        <w:t xml:space="preserve">    3914021432/391401001</w:t>
      </w:r>
    </w:p>
    <w:p w:rsidR="00282D94" w:rsidRDefault="00282D94" w:rsidP="00282D94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Pr="00E628B0" w:rsidRDefault="00282D94" w:rsidP="00282D94">
      <w:pPr>
        <w:spacing w:after="0"/>
        <w:ind w:right="199"/>
        <w:jc w:val="center"/>
        <w:rPr>
          <w:rFonts w:ascii="Times New Roman" w:hAnsi="Times New Roman" w:cs="Times New Roman"/>
          <w:sz w:val="20"/>
          <w:szCs w:val="20"/>
        </w:rPr>
      </w:pP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282D94" w:rsidRDefault="00282D94" w:rsidP="00282D94">
      <w:pPr>
        <w:spacing w:after="0"/>
        <w:ind w:right="1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 проведения ВПР в 4</w:t>
      </w: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–х классах </w:t>
      </w:r>
    </w:p>
    <w:p w:rsidR="00282D94" w:rsidRDefault="00282D94" w:rsidP="0028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 5 им. И.Д. Черняховского»</w:t>
      </w:r>
    </w:p>
    <w:p w:rsidR="00282D94" w:rsidRPr="00E628B0" w:rsidRDefault="00282D94" w:rsidP="00282D94">
      <w:pPr>
        <w:spacing w:after="0"/>
        <w:ind w:right="199"/>
        <w:jc w:val="center"/>
        <w:rPr>
          <w:rFonts w:ascii="Times New Roman" w:hAnsi="Times New Roman" w:cs="Times New Roman"/>
          <w:sz w:val="20"/>
          <w:szCs w:val="20"/>
        </w:rPr>
      </w:pP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628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82D94" w:rsidRPr="00E628B0" w:rsidRDefault="00282D94" w:rsidP="00282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D94" w:rsidRPr="00E628B0" w:rsidRDefault="00282D94" w:rsidP="00282D94">
      <w:pPr>
        <w:jc w:val="right"/>
        <w:rPr>
          <w:rFonts w:ascii="Times New Roman" w:hAnsi="Times New Roman" w:cs="Times New Roman"/>
          <w:sz w:val="20"/>
          <w:szCs w:val="20"/>
        </w:rPr>
      </w:pPr>
      <w:r w:rsidRPr="00E628B0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28B0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628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2D94" w:rsidRPr="00D577C2" w:rsidRDefault="00282D94" w:rsidP="00282D94">
      <w:pPr>
        <w:tabs>
          <w:tab w:val="left" w:pos="361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577C2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D577C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577C2">
        <w:rPr>
          <w:rFonts w:ascii="Times New Roman" w:eastAsia="Times New Roman" w:hAnsi="Times New Roman" w:cs="Times New Roman"/>
          <w:sz w:val="28"/>
          <w:szCs w:val="28"/>
        </w:rPr>
        <w:t xml:space="preserve"> проверочны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577C2">
        <w:rPr>
          <w:rFonts w:ascii="Times New Roman" w:eastAsia="Times New Roman" w:hAnsi="Times New Roman" w:cs="Times New Roman"/>
          <w:sz w:val="28"/>
          <w:szCs w:val="28"/>
        </w:rPr>
        <w:t xml:space="preserve"> работ: оценить уровень общеобразовательной подготовки обучающихся 4-х</w:t>
      </w:r>
      <w:r w:rsidRPr="00D577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77C2">
        <w:rPr>
          <w:rFonts w:ascii="Times New Roman" w:eastAsia="Times New Roman" w:hAnsi="Times New Roman" w:cs="Times New Roman"/>
          <w:sz w:val="28"/>
          <w:szCs w:val="28"/>
        </w:rPr>
        <w:t>классов в соответствии с ФГОС по русскому языку, математике и окружающему миру; провести диагностику достижения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дметных и метапредметных резуль</w:t>
      </w:r>
      <w:r w:rsidRPr="00D577C2">
        <w:rPr>
          <w:rFonts w:ascii="Times New Roman" w:eastAsia="Times New Roman" w:hAnsi="Times New Roman" w:cs="Times New Roman"/>
          <w:sz w:val="28"/>
          <w:szCs w:val="28"/>
        </w:rPr>
        <w:t>татов.</w:t>
      </w:r>
    </w:p>
    <w:p w:rsidR="00282D94" w:rsidRPr="00D577C2" w:rsidRDefault="00282D94" w:rsidP="00282D94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2D94" w:rsidRPr="00D577C2" w:rsidRDefault="00282D94" w:rsidP="00282D94">
      <w:pPr>
        <w:tabs>
          <w:tab w:val="left" w:pos="36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7C2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Количественные результаты ВПР</w:t>
      </w:r>
      <w:r w:rsidRPr="00E715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2497"/>
        <w:gridCol w:w="1298"/>
        <w:gridCol w:w="1962"/>
        <w:gridCol w:w="1907"/>
        <w:gridCol w:w="1907"/>
      </w:tblGrid>
      <w:tr w:rsidR="00282D94" w:rsidRPr="00DE2A5B" w:rsidTr="003C5ED6">
        <w:tc>
          <w:tcPr>
            <w:tcW w:w="2518" w:type="dxa"/>
            <w:shd w:val="clear" w:color="auto" w:fill="92D050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5B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10" w:type="dxa"/>
            <w:shd w:val="clear" w:color="auto" w:fill="92D050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5B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shd w:val="clear" w:color="auto" w:fill="92D050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5B">
              <w:rPr>
                <w:rFonts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DE2A5B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E2A5B">
              <w:rPr>
                <w:rFonts w:cs="Times New Roman"/>
                <w:b/>
                <w:sz w:val="28"/>
                <w:szCs w:val="28"/>
              </w:rPr>
              <w:t xml:space="preserve"> по списку</w:t>
            </w:r>
          </w:p>
        </w:tc>
        <w:tc>
          <w:tcPr>
            <w:tcW w:w="1914" w:type="dxa"/>
            <w:shd w:val="clear" w:color="auto" w:fill="92D050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5B">
              <w:rPr>
                <w:rFonts w:cs="Times New Roman"/>
                <w:b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1915" w:type="dxa"/>
            <w:shd w:val="clear" w:color="auto" w:fill="92D050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E2A5B">
              <w:rPr>
                <w:rFonts w:cs="Times New Roman"/>
                <w:b/>
                <w:sz w:val="28"/>
                <w:szCs w:val="28"/>
              </w:rPr>
              <w:t>Доля участников</w:t>
            </w:r>
          </w:p>
        </w:tc>
      </w:tr>
      <w:tr w:rsidR="00282D94" w:rsidTr="003C5ED6">
        <w:tc>
          <w:tcPr>
            <w:tcW w:w="2518" w:type="dxa"/>
            <w:vMerge w:val="restart"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язык, </w:t>
            </w:r>
            <w:proofErr w:type="gramStart"/>
            <w:r>
              <w:rPr>
                <w:rFonts w:cs="Times New Roman"/>
                <w:sz w:val="28"/>
                <w:szCs w:val="28"/>
              </w:rPr>
              <w:t>ч</w:t>
            </w:r>
            <w:proofErr w:type="gramEnd"/>
            <w:r>
              <w:rPr>
                <w:rFonts w:cs="Times New Roman"/>
                <w:sz w:val="28"/>
                <w:szCs w:val="28"/>
              </w:rPr>
              <w:t>. 1</w:t>
            </w: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RPr="00D577C2" w:rsidTr="003C5ED6">
        <w:tc>
          <w:tcPr>
            <w:tcW w:w="2518" w:type="dxa"/>
          </w:tcPr>
          <w:p w:rsidR="00282D94" w:rsidRPr="00D577C2" w:rsidRDefault="00282D94" w:rsidP="003C5ED6">
            <w:pPr>
              <w:rPr>
                <w:rFonts w:cs="Times New Roman"/>
                <w:b/>
                <w:sz w:val="28"/>
                <w:szCs w:val="28"/>
              </w:rPr>
            </w:pPr>
            <w:r w:rsidRPr="00D577C2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282D94" w:rsidRPr="00F7018F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018F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 w:val="restart"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язык, </w:t>
            </w:r>
            <w:proofErr w:type="gramStart"/>
            <w:r>
              <w:rPr>
                <w:rFonts w:cs="Times New Roman"/>
                <w:sz w:val="28"/>
                <w:szCs w:val="28"/>
              </w:rPr>
              <w:t>ч</w:t>
            </w:r>
            <w:proofErr w:type="gramEnd"/>
            <w:r>
              <w:rPr>
                <w:rFonts w:cs="Times New Roman"/>
                <w:sz w:val="28"/>
                <w:szCs w:val="28"/>
              </w:rPr>
              <w:t>. 2</w:t>
            </w: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RPr="00D577C2" w:rsidTr="003C5ED6">
        <w:tc>
          <w:tcPr>
            <w:tcW w:w="2518" w:type="dxa"/>
          </w:tcPr>
          <w:p w:rsidR="00282D94" w:rsidRPr="00D577C2" w:rsidRDefault="00282D94" w:rsidP="003C5ED6">
            <w:pPr>
              <w:rPr>
                <w:rFonts w:cs="Times New Roman"/>
                <w:b/>
                <w:sz w:val="28"/>
                <w:szCs w:val="28"/>
              </w:rPr>
            </w:pPr>
            <w:r w:rsidRPr="00D577C2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282D94" w:rsidRPr="00F7018F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018F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 w:val="restart"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RPr="00D577C2" w:rsidTr="003C5ED6">
        <w:tc>
          <w:tcPr>
            <w:tcW w:w="2518" w:type="dxa"/>
          </w:tcPr>
          <w:p w:rsidR="00282D94" w:rsidRPr="00D577C2" w:rsidRDefault="00282D94" w:rsidP="003C5ED6">
            <w:pPr>
              <w:rPr>
                <w:rFonts w:cs="Times New Roman"/>
                <w:b/>
                <w:sz w:val="28"/>
                <w:szCs w:val="28"/>
              </w:rPr>
            </w:pPr>
            <w:r w:rsidRPr="00D577C2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0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282D94" w:rsidRPr="00F7018F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018F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 w:val="restart"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4Б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Tr="003C5ED6">
        <w:tc>
          <w:tcPr>
            <w:tcW w:w="2518" w:type="dxa"/>
            <w:vMerge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4В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282D94" w:rsidRPr="00D577C2" w:rsidTr="003C5ED6">
        <w:tc>
          <w:tcPr>
            <w:tcW w:w="2518" w:type="dxa"/>
          </w:tcPr>
          <w:p w:rsidR="00282D94" w:rsidRPr="00D577C2" w:rsidRDefault="00282D94" w:rsidP="003C5ED6">
            <w:pPr>
              <w:rPr>
                <w:rFonts w:cs="Times New Roman"/>
                <w:b/>
                <w:sz w:val="28"/>
                <w:szCs w:val="28"/>
              </w:rPr>
            </w:pPr>
            <w:r w:rsidRPr="00D577C2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10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282D94" w:rsidRPr="00D577C2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282D94" w:rsidRPr="00F7018F" w:rsidRDefault="00282D94" w:rsidP="003C5ED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018F">
              <w:rPr>
                <w:rFonts w:cs="Times New Roman"/>
                <w:b/>
                <w:sz w:val="28"/>
                <w:szCs w:val="28"/>
              </w:rPr>
              <w:t>100%</w:t>
            </w:r>
          </w:p>
        </w:tc>
      </w:tr>
    </w:tbl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Pr="00E71548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 содержания ВПР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82D94" w:rsidRPr="00DE2A5B" w:rsidTr="003C5ED6">
        <w:tc>
          <w:tcPr>
            <w:tcW w:w="4785" w:type="dxa"/>
            <w:shd w:val="clear" w:color="auto" w:fill="92D050"/>
          </w:tcPr>
          <w:p w:rsidR="00282D94" w:rsidRPr="00DE2A5B" w:rsidRDefault="00282D94" w:rsidP="003C5ED6">
            <w:pPr>
              <w:jc w:val="both"/>
              <w:rPr>
                <w:rFonts w:cs="Times New Roman"/>
                <w:b/>
                <w:szCs w:val="28"/>
              </w:rPr>
            </w:pPr>
            <w:r w:rsidRPr="00DE2A5B">
              <w:rPr>
                <w:rFonts w:cs="Times New Roman"/>
                <w:b/>
                <w:szCs w:val="28"/>
              </w:rPr>
              <w:t xml:space="preserve">Наименование </w:t>
            </w:r>
          </w:p>
        </w:tc>
        <w:tc>
          <w:tcPr>
            <w:tcW w:w="4786" w:type="dxa"/>
            <w:shd w:val="clear" w:color="auto" w:fill="92D050"/>
          </w:tcPr>
          <w:p w:rsidR="00282D94" w:rsidRPr="00DE2A5B" w:rsidRDefault="00282D94" w:rsidP="003C5ED6">
            <w:pPr>
              <w:jc w:val="both"/>
              <w:rPr>
                <w:rFonts w:cs="Times New Roman"/>
                <w:b/>
                <w:szCs w:val="28"/>
              </w:rPr>
            </w:pPr>
            <w:r w:rsidRPr="00DE2A5B">
              <w:rPr>
                <w:rFonts w:cs="Times New Roman"/>
                <w:b/>
                <w:szCs w:val="28"/>
              </w:rPr>
              <w:t xml:space="preserve">Характеристика </w:t>
            </w:r>
          </w:p>
        </w:tc>
      </w:tr>
      <w:tr w:rsidR="00282D94" w:rsidRPr="004C312B" w:rsidTr="003C5ED6">
        <w:tc>
          <w:tcPr>
            <w:tcW w:w="4785" w:type="dxa"/>
          </w:tcPr>
          <w:p w:rsidR="00282D94" w:rsidRPr="004C312B" w:rsidRDefault="00282D94" w:rsidP="003C5ED6">
            <w:pPr>
              <w:jc w:val="both"/>
              <w:rPr>
                <w:rFonts w:cs="Times New Roman"/>
                <w:szCs w:val="28"/>
              </w:rPr>
            </w:pPr>
            <w:r w:rsidRPr="004C312B">
              <w:rPr>
                <w:rFonts w:eastAsia="Times New Roman"/>
                <w:w w:val="99"/>
                <w:szCs w:val="28"/>
              </w:rPr>
              <w:t xml:space="preserve">Характеристика содержания ВПР </w:t>
            </w:r>
            <w:r w:rsidRPr="004C312B">
              <w:rPr>
                <w:rFonts w:eastAsia="Times New Roman"/>
                <w:szCs w:val="28"/>
              </w:rPr>
              <w:t>по русскому языку, часть 1</w:t>
            </w:r>
          </w:p>
        </w:tc>
        <w:tc>
          <w:tcPr>
            <w:tcW w:w="4786" w:type="dxa"/>
            <w:vAlign w:val="bottom"/>
          </w:tcPr>
          <w:p w:rsidR="00282D94" w:rsidRPr="004C312B" w:rsidRDefault="00282D94" w:rsidP="003C5ED6">
            <w:pPr>
              <w:spacing w:line="304" w:lineRule="exact"/>
              <w:ind w:left="80"/>
              <w:jc w:val="both"/>
              <w:rPr>
                <w:rFonts w:eastAsia="Times New Roman"/>
                <w:szCs w:val="28"/>
              </w:rPr>
            </w:pPr>
            <w:r w:rsidRPr="004C312B">
              <w:rPr>
                <w:rFonts w:eastAsia="Times New Roman"/>
                <w:szCs w:val="28"/>
              </w:rPr>
              <w:t>Проверочная работа по русскому языку состояла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к тексту на знание языковых единиц.</w:t>
            </w:r>
          </w:p>
          <w:p w:rsidR="00282D94" w:rsidRPr="004C312B" w:rsidRDefault="00282D94" w:rsidP="003C5ED6">
            <w:pPr>
              <w:spacing w:line="304" w:lineRule="exact"/>
              <w:ind w:left="80"/>
              <w:jc w:val="both"/>
              <w:rPr>
                <w:szCs w:val="20"/>
              </w:rPr>
            </w:pPr>
            <w:r w:rsidRPr="004C312B">
              <w:rPr>
                <w:rFonts w:eastAsia="Times New Roman"/>
                <w:szCs w:val="28"/>
              </w:rPr>
              <w:t>Задания части 1 направлены на выявление уровня владения базовыми предметными правописными и языковыми умениями, а также логическими общеучебными УУД</w:t>
            </w:r>
          </w:p>
        </w:tc>
      </w:tr>
      <w:tr w:rsidR="00282D94" w:rsidRPr="004C312B" w:rsidTr="003C5ED6">
        <w:tc>
          <w:tcPr>
            <w:tcW w:w="4785" w:type="dxa"/>
          </w:tcPr>
          <w:p w:rsidR="00282D94" w:rsidRPr="004C312B" w:rsidRDefault="00282D94" w:rsidP="003C5ED6">
            <w:pPr>
              <w:jc w:val="both"/>
              <w:rPr>
                <w:rFonts w:cs="Times New Roman"/>
                <w:szCs w:val="28"/>
              </w:rPr>
            </w:pPr>
            <w:r w:rsidRPr="004C312B">
              <w:rPr>
                <w:rFonts w:eastAsia="Times New Roman"/>
                <w:w w:val="99"/>
                <w:szCs w:val="28"/>
              </w:rPr>
              <w:t xml:space="preserve">Характеристика содержания ВПР </w:t>
            </w:r>
            <w:r w:rsidRPr="004C312B">
              <w:rPr>
                <w:rFonts w:eastAsia="Times New Roman"/>
                <w:szCs w:val="28"/>
              </w:rPr>
              <w:t>по русскому языку, часть 2</w:t>
            </w:r>
          </w:p>
        </w:tc>
        <w:tc>
          <w:tcPr>
            <w:tcW w:w="4786" w:type="dxa"/>
          </w:tcPr>
          <w:p w:rsidR="00282D94" w:rsidRPr="004C312B" w:rsidRDefault="00282D94" w:rsidP="003C5ED6">
            <w:pPr>
              <w:jc w:val="both"/>
              <w:rPr>
                <w:rFonts w:cs="Times New Roman"/>
                <w:szCs w:val="28"/>
              </w:rPr>
            </w:pPr>
            <w:r w:rsidRPr="004C312B">
              <w:rPr>
                <w:rFonts w:cs="Times New Roman"/>
                <w:szCs w:val="28"/>
              </w:rPr>
              <w:t>Проверочная работа (часть 2) состояла из текста и 13 заданий, которые проверяли знания русского языка, умение работать с текстом и извлекать из него нужную информацию</w:t>
            </w:r>
          </w:p>
        </w:tc>
      </w:tr>
      <w:tr w:rsidR="00282D94" w:rsidRPr="004C312B" w:rsidTr="003C5ED6">
        <w:tc>
          <w:tcPr>
            <w:tcW w:w="4785" w:type="dxa"/>
          </w:tcPr>
          <w:p w:rsidR="00282D94" w:rsidRPr="004C312B" w:rsidRDefault="00282D94" w:rsidP="003C5ED6">
            <w:pPr>
              <w:jc w:val="both"/>
              <w:rPr>
                <w:rFonts w:cs="Times New Roman"/>
                <w:szCs w:val="28"/>
              </w:rPr>
            </w:pPr>
            <w:r w:rsidRPr="004C312B">
              <w:rPr>
                <w:rFonts w:eastAsia="Times New Roman"/>
                <w:w w:val="99"/>
                <w:szCs w:val="28"/>
              </w:rPr>
              <w:t xml:space="preserve">Характеристика содержания ВПР </w:t>
            </w:r>
            <w:r w:rsidRPr="004C312B">
              <w:rPr>
                <w:rFonts w:eastAsia="Times New Roman"/>
                <w:szCs w:val="28"/>
              </w:rPr>
              <w:t>по математике</w:t>
            </w:r>
          </w:p>
        </w:tc>
        <w:tc>
          <w:tcPr>
            <w:tcW w:w="4786" w:type="dxa"/>
            <w:vAlign w:val="bottom"/>
          </w:tcPr>
          <w:p w:rsidR="00282D94" w:rsidRPr="004C312B" w:rsidRDefault="00282D94" w:rsidP="003C5ED6">
            <w:pPr>
              <w:spacing w:line="304" w:lineRule="exact"/>
              <w:ind w:left="80"/>
              <w:jc w:val="both"/>
              <w:rPr>
                <w:szCs w:val="20"/>
              </w:rPr>
            </w:pPr>
            <w:r w:rsidRPr="004C312B">
              <w:rPr>
                <w:rFonts w:eastAsia="Times New Roman"/>
                <w:szCs w:val="28"/>
              </w:rPr>
              <w:t>Проверочная работа по математике включала 11 заданий базового и повышенного уровня, которые проверяли умения выполнять устные и письменные вычисления, решать задачи, представленные в текстовом и табличном варианте, умения интерпретировать и анализировать данные в схемах, графиках, диаграммах</w:t>
            </w:r>
          </w:p>
        </w:tc>
      </w:tr>
      <w:tr w:rsidR="00282D94" w:rsidRPr="004C312B" w:rsidTr="003C5ED6">
        <w:tc>
          <w:tcPr>
            <w:tcW w:w="4785" w:type="dxa"/>
          </w:tcPr>
          <w:p w:rsidR="00282D94" w:rsidRPr="004C312B" w:rsidRDefault="00282D94" w:rsidP="003C5ED6">
            <w:pPr>
              <w:jc w:val="both"/>
              <w:rPr>
                <w:rFonts w:cs="Times New Roman"/>
                <w:szCs w:val="28"/>
              </w:rPr>
            </w:pPr>
            <w:r w:rsidRPr="004C312B">
              <w:rPr>
                <w:rFonts w:eastAsia="Times New Roman"/>
                <w:w w:val="99"/>
                <w:szCs w:val="28"/>
              </w:rPr>
              <w:t xml:space="preserve">Характеристика содержания ВПР </w:t>
            </w:r>
            <w:r w:rsidRPr="004C312B">
              <w:rPr>
                <w:rFonts w:eastAsia="Times New Roman"/>
                <w:szCs w:val="28"/>
              </w:rPr>
              <w:t>по окружающему миру</w:t>
            </w:r>
          </w:p>
        </w:tc>
        <w:tc>
          <w:tcPr>
            <w:tcW w:w="4786" w:type="dxa"/>
            <w:vAlign w:val="bottom"/>
          </w:tcPr>
          <w:p w:rsidR="00282D94" w:rsidRPr="004C312B" w:rsidRDefault="00282D94" w:rsidP="003C5ED6">
            <w:pPr>
              <w:spacing w:line="304" w:lineRule="exact"/>
              <w:ind w:left="80"/>
              <w:jc w:val="both"/>
              <w:rPr>
                <w:szCs w:val="20"/>
              </w:rPr>
            </w:pPr>
            <w:r w:rsidRPr="004C312B">
              <w:rPr>
                <w:rFonts w:eastAsia="Times New Roman"/>
                <w:szCs w:val="28"/>
              </w:rPr>
              <w:t>Проверочная работа по окружающему миру состояла из 10 заданий, которые направлены на выявление уровня владения сведениями о сущности и особенностях природных объектов, процессов и явлений, нормах здоровьесберегающего поведения в природной среде, на освоение умений анализировать информацию,  представленную в разных формах</w:t>
            </w:r>
          </w:p>
        </w:tc>
      </w:tr>
    </w:tbl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hd w:val="clear" w:color="auto" w:fill="92D050"/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язык: анализ результатов и рекомендации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CC">
        <w:rPr>
          <w:rFonts w:ascii="Times New Roman" w:hAnsi="Times New Roman" w:cs="Times New Roman"/>
          <w:sz w:val="28"/>
          <w:szCs w:val="28"/>
        </w:rPr>
        <w:t xml:space="preserve">В апробации ВПР по 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F014CC">
        <w:rPr>
          <w:rFonts w:ascii="Times New Roman" w:hAnsi="Times New Roman" w:cs="Times New Roman"/>
          <w:sz w:val="28"/>
          <w:szCs w:val="28"/>
        </w:rPr>
        <w:t xml:space="preserve">  в мае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4CC">
        <w:rPr>
          <w:rFonts w:ascii="Times New Roman" w:hAnsi="Times New Roman" w:cs="Times New Roman"/>
          <w:sz w:val="28"/>
          <w:szCs w:val="28"/>
        </w:rPr>
        <w:t xml:space="preserve"> года участвовали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6A4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4CC">
        <w:rPr>
          <w:rFonts w:ascii="Times New Roman" w:hAnsi="Times New Roman" w:cs="Times New Roman"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F0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94" w:rsidRPr="00CE5089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089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состоит из двух частей, которые выполняются в разные дни и различаются по содержанию и количеству заданий.</w:t>
      </w:r>
    </w:p>
    <w:p w:rsidR="00282D94" w:rsidRPr="00CE5089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089">
        <w:rPr>
          <w:rFonts w:ascii="Times New Roman" w:eastAsia="Times New Roman" w:hAnsi="Times New Roman" w:cs="Times New Roman"/>
          <w:sz w:val="28"/>
          <w:szCs w:val="28"/>
        </w:rPr>
        <w:t>Часть 1 содержит 3 задания: диктант (задание 1) и 2 задания по написанному тексту.</w:t>
      </w:r>
    </w:p>
    <w:p w:rsidR="00282D94" w:rsidRPr="00CE5089" w:rsidRDefault="00282D94" w:rsidP="00282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89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2 содержит 12 заданий, в том числе 9 заданий к приведенному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089">
        <w:rPr>
          <w:rFonts w:ascii="Times New Roman" w:eastAsia="Times New Roman" w:hAnsi="Times New Roman" w:cs="Times New Roman"/>
          <w:sz w:val="28"/>
          <w:szCs w:val="28"/>
        </w:rPr>
        <w:t>варианте проверочной работы тексту для чтения.</w:t>
      </w:r>
    </w:p>
    <w:p w:rsidR="00282D94" w:rsidRPr="00F014CC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C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работы – </w:t>
      </w:r>
      <w:r w:rsidRPr="006A448B">
        <w:rPr>
          <w:rFonts w:ascii="Times New Roman" w:hAnsi="Times New Roman" w:cs="Times New Roman"/>
          <w:b/>
          <w:sz w:val="28"/>
          <w:szCs w:val="28"/>
        </w:rPr>
        <w:t>38</w:t>
      </w:r>
      <w:r w:rsidRPr="00F01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4CC">
        <w:rPr>
          <w:rFonts w:ascii="Times New Roman" w:hAnsi="Times New Roman" w:cs="Times New Roman"/>
          <w:sz w:val="28"/>
          <w:szCs w:val="28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F014CC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F0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таблице 1</w:t>
      </w:r>
      <w:r w:rsidRPr="00F014CC">
        <w:rPr>
          <w:rFonts w:ascii="Times New Roman" w:hAnsi="Times New Roman" w:cs="Times New Roman"/>
          <w:sz w:val="28"/>
          <w:szCs w:val="28"/>
        </w:rPr>
        <w:t>:</w:t>
      </w:r>
    </w:p>
    <w:p w:rsidR="00282D94" w:rsidRPr="006A448B" w:rsidRDefault="00282D94" w:rsidP="00282D94">
      <w:pPr>
        <w:spacing w:after="0" w:line="240" w:lineRule="auto"/>
        <w:ind w:right="-47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448B">
        <w:rPr>
          <w:rFonts w:ascii="Times New Roman" w:eastAsia="Times New Roman" w:hAnsi="Times New Roman" w:cs="Times New Roman"/>
          <w:bCs/>
          <w:i/>
          <w:sz w:val="28"/>
          <w:szCs w:val="28"/>
        </w:rPr>
        <w:t>Рекомендации по переводу первичных баллов</w:t>
      </w:r>
    </w:p>
    <w:p w:rsidR="00282D94" w:rsidRPr="006A448B" w:rsidRDefault="00282D94" w:rsidP="00282D94">
      <w:pPr>
        <w:spacing w:after="0" w:line="240" w:lineRule="auto"/>
        <w:ind w:right="-47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448B">
        <w:rPr>
          <w:rFonts w:ascii="Times New Roman" w:eastAsia="Times New Roman" w:hAnsi="Times New Roman" w:cs="Times New Roman"/>
          <w:bCs/>
          <w:i/>
          <w:sz w:val="28"/>
          <w:szCs w:val="28"/>
        </w:rPr>
        <w:t>в отметки по пятибалльной шкале</w:t>
      </w:r>
    </w:p>
    <w:p w:rsidR="00282D94" w:rsidRPr="00CE5089" w:rsidRDefault="00282D94" w:rsidP="00282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7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1134"/>
        <w:gridCol w:w="1213"/>
        <w:gridCol w:w="1272"/>
        <w:gridCol w:w="1190"/>
        <w:gridCol w:w="30"/>
      </w:tblGrid>
      <w:tr w:rsidR="00282D94" w:rsidRPr="00CE5089" w:rsidTr="003C5ED6">
        <w:trPr>
          <w:trHeight w:val="316"/>
          <w:jc w:val="center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по пятибалльной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шкале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82D94" w:rsidRPr="00CE5089" w:rsidTr="003C5ED6">
        <w:trPr>
          <w:trHeight w:val="491"/>
          <w:jc w:val="center"/>
        </w:trPr>
        <w:tc>
          <w:tcPr>
            <w:tcW w:w="4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0–13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14–23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24–32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33–38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282D94" w:rsidRPr="00CE5089" w:rsidRDefault="00282D94" w:rsidP="00282D94">
      <w:pPr>
        <w:tabs>
          <w:tab w:val="left" w:pos="480"/>
        </w:tabs>
        <w:spacing w:after="0" w:line="240" w:lineRule="auto"/>
        <w:ind w:left="112" w:firstLine="59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D94" w:rsidRDefault="00282D94" w:rsidP="00282D94">
      <w:pPr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303CD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Качественные результаты ВПР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русскому языку</w:t>
      </w:r>
      <w:r w:rsidRPr="00303C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304"/>
        <w:gridCol w:w="858"/>
        <w:gridCol w:w="1499"/>
        <w:gridCol w:w="996"/>
        <w:gridCol w:w="876"/>
        <w:gridCol w:w="804"/>
        <w:gridCol w:w="828"/>
        <w:gridCol w:w="1176"/>
        <w:gridCol w:w="1230"/>
      </w:tblGrid>
      <w:tr w:rsidR="00282D94" w:rsidRPr="00DE2A5B" w:rsidTr="003C5ED6">
        <w:trPr>
          <w:trHeight w:val="452"/>
        </w:trPr>
        <w:tc>
          <w:tcPr>
            <w:tcW w:w="1407" w:type="dxa"/>
            <w:vMerge w:val="restart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827" w:type="dxa"/>
            <w:vMerge w:val="restart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Количество участников ВПР</w:t>
            </w:r>
          </w:p>
        </w:tc>
        <w:tc>
          <w:tcPr>
            <w:tcW w:w="3504" w:type="dxa"/>
            <w:gridSpan w:val="4"/>
            <w:tcBorders>
              <w:bottom w:val="single" w:sz="4" w:space="0" w:color="auto"/>
            </w:tcBorders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 xml:space="preserve">Оценки </w:t>
            </w:r>
          </w:p>
        </w:tc>
        <w:tc>
          <w:tcPr>
            <w:tcW w:w="1182" w:type="dxa"/>
            <w:vMerge w:val="restart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Средний балл</w:t>
            </w:r>
          </w:p>
        </w:tc>
        <w:tc>
          <w:tcPr>
            <w:tcW w:w="1233" w:type="dxa"/>
            <w:vMerge w:val="restart"/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 xml:space="preserve">Качество знаний </w:t>
            </w:r>
            <w:proofErr w:type="gramStart"/>
            <w:r w:rsidRPr="00DE2A5B">
              <w:rPr>
                <w:rFonts w:cs="Times New Roman"/>
                <w:b/>
                <w:szCs w:val="24"/>
              </w:rPr>
              <w:t>в</w:t>
            </w:r>
            <w:proofErr w:type="gramEnd"/>
            <w:r w:rsidRPr="00DE2A5B">
              <w:rPr>
                <w:rFonts w:cs="Times New Roman"/>
                <w:b/>
                <w:szCs w:val="24"/>
              </w:rPr>
              <w:t xml:space="preserve"> %</w:t>
            </w:r>
          </w:p>
        </w:tc>
      </w:tr>
      <w:tr w:rsidR="00282D94" w:rsidRPr="00303CDB" w:rsidTr="003C5ED6">
        <w:trPr>
          <w:trHeight w:val="368"/>
        </w:trPr>
        <w:tc>
          <w:tcPr>
            <w:tcW w:w="1407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7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«5»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«4»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«3»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82D94" w:rsidRPr="00DE2A5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DE2A5B">
              <w:rPr>
                <w:rFonts w:cs="Times New Roman"/>
                <w:b/>
                <w:szCs w:val="24"/>
              </w:rPr>
              <w:t>«2»</w:t>
            </w:r>
          </w:p>
        </w:tc>
        <w:tc>
          <w:tcPr>
            <w:tcW w:w="1182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303CDB" w:rsidTr="003C5ED6">
        <w:tc>
          <w:tcPr>
            <w:tcW w:w="1407" w:type="dxa"/>
            <w:vMerge w:val="restart"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27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4А</w:t>
            </w:r>
          </w:p>
        </w:tc>
        <w:tc>
          <w:tcPr>
            <w:tcW w:w="141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82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</w:t>
            </w:r>
          </w:p>
        </w:tc>
        <w:tc>
          <w:tcPr>
            <w:tcW w:w="1233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282D94" w:rsidRPr="00303CDB" w:rsidTr="003C5ED6">
        <w:tc>
          <w:tcPr>
            <w:tcW w:w="1407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7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4Б</w:t>
            </w:r>
          </w:p>
        </w:tc>
        <w:tc>
          <w:tcPr>
            <w:tcW w:w="141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82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4,2</w:t>
            </w:r>
          </w:p>
        </w:tc>
        <w:tc>
          <w:tcPr>
            <w:tcW w:w="1233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</w:tr>
      <w:tr w:rsidR="00282D94" w:rsidRPr="00303CDB" w:rsidTr="003C5ED6">
        <w:tc>
          <w:tcPr>
            <w:tcW w:w="1407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27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4В</w:t>
            </w:r>
          </w:p>
        </w:tc>
        <w:tc>
          <w:tcPr>
            <w:tcW w:w="141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82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3,35</w:t>
            </w:r>
          </w:p>
        </w:tc>
        <w:tc>
          <w:tcPr>
            <w:tcW w:w="1233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</w:tr>
      <w:tr w:rsidR="00282D94" w:rsidRPr="00303CDB" w:rsidTr="003C5ED6">
        <w:tc>
          <w:tcPr>
            <w:tcW w:w="2234" w:type="dxa"/>
            <w:gridSpan w:val="2"/>
          </w:tcPr>
          <w:p w:rsidR="00282D94" w:rsidRPr="00303CDB" w:rsidRDefault="00282D94" w:rsidP="003C5ED6">
            <w:pPr>
              <w:jc w:val="left"/>
              <w:rPr>
                <w:rFonts w:cs="Times New Roman"/>
                <w:b/>
                <w:szCs w:val="24"/>
              </w:rPr>
            </w:pPr>
            <w:r w:rsidRPr="00303CDB">
              <w:rPr>
                <w:rFonts w:cs="Times New Roman"/>
                <w:b/>
                <w:szCs w:val="24"/>
              </w:rPr>
              <w:t>Всего по ОО</w:t>
            </w:r>
            <w:r>
              <w:rPr>
                <w:rFonts w:cs="Times New Roman"/>
                <w:b/>
                <w:szCs w:val="24"/>
              </w:rPr>
              <w:t xml:space="preserve"> - 84</w:t>
            </w:r>
          </w:p>
        </w:tc>
        <w:tc>
          <w:tcPr>
            <w:tcW w:w="141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84</w:t>
            </w:r>
          </w:p>
        </w:tc>
        <w:tc>
          <w:tcPr>
            <w:tcW w:w="87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21,40%</w:t>
            </w:r>
          </w:p>
        </w:tc>
        <w:tc>
          <w:tcPr>
            <w:tcW w:w="87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37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45,2%</w:t>
            </w:r>
          </w:p>
        </w:tc>
        <w:tc>
          <w:tcPr>
            <w:tcW w:w="87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25%</w:t>
            </w:r>
          </w:p>
        </w:tc>
        <w:tc>
          <w:tcPr>
            <w:tcW w:w="87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8,3%</w:t>
            </w:r>
          </w:p>
        </w:tc>
        <w:tc>
          <w:tcPr>
            <w:tcW w:w="1182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3,78</w:t>
            </w:r>
          </w:p>
        </w:tc>
        <w:tc>
          <w:tcPr>
            <w:tcW w:w="1233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67,66</w:t>
            </w:r>
          </w:p>
        </w:tc>
      </w:tr>
    </w:tbl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282D94" w:rsidRPr="003A5663" w:rsidRDefault="00282D94" w:rsidP="00282D9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663">
        <w:rPr>
          <w:rFonts w:ascii="Times New Roman" w:hAnsi="Times New Roman" w:cs="Times New Roman"/>
          <w:i/>
          <w:sz w:val="28"/>
          <w:szCs w:val="28"/>
        </w:rPr>
        <w:t>Гистограмма отметок</w:t>
      </w:r>
    </w:p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82D94" w:rsidRDefault="00282D94" w:rsidP="00282D94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036103" cy="2509284"/>
            <wp:effectExtent l="19050" t="0" r="21797" b="53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2D94" w:rsidRDefault="00282D94" w:rsidP="00282D94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A448B">
        <w:rPr>
          <w:rFonts w:ascii="Times New Roman" w:hAnsi="Times New Roman" w:cs="Times New Roman"/>
          <w:sz w:val="28"/>
          <w:szCs w:val="20"/>
        </w:rPr>
        <w:t xml:space="preserve">Полученные результаты свидетельствуют о том, что </w:t>
      </w:r>
      <w:r>
        <w:rPr>
          <w:rFonts w:ascii="Times New Roman" w:hAnsi="Times New Roman" w:cs="Times New Roman"/>
          <w:sz w:val="28"/>
          <w:szCs w:val="20"/>
        </w:rPr>
        <w:t>91,66</w:t>
      </w:r>
      <w:r w:rsidRPr="006A448B">
        <w:rPr>
          <w:rFonts w:ascii="Times New Roman" w:hAnsi="Times New Roman" w:cs="Times New Roman"/>
          <w:sz w:val="28"/>
          <w:szCs w:val="20"/>
        </w:rPr>
        <w:t xml:space="preserve">% </w:t>
      </w:r>
      <w:proofErr w:type="gramStart"/>
      <w:r w:rsidRPr="006A448B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6A448B">
        <w:rPr>
          <w:rFonts w:ascii="Times New Roman" w:hAnsi="Times New Roman" w:cs="Times New Roman"/>
          <w:sz w:val="28"/>
          <w:szCs w:val="20"/>
        </w:rPr>
        <w:t xml:space="preserve"> справились с проверочной работой, а </w:t>
      </w:r>
      <w:r>
        <w:rPr>
          <w:rFonts w:ascii="Times New Roman" w:hAnsi="Times New Roman" w:cs="Times New Roman"/>
          <w:sz w:val="28"/>
          <w:szCs w:val="20"/>
        </w:rPr>
        <w:t>65,47</w:t>
      </w:r>
      <w:r w:rsidRPr="006A448B">
        <w:rPr>
          <w:rFonts w:ascii="Times New Roman" w:hAnsi="Times New Roman" w:cs="Times New Roman"/>
          <w:sz w:val="28"/>
          <w:szCs w:val="20"/>
        </w:rPr>
        <w:t>%  показали хорошие и отличные результаты.</w:t>
      </w:r>
      <w:r w:rsidRPr="00B16145">
        <w:rPr>
          <w:rFonts w:ascii="Times New Roman" w:hAnsi="Times New Roman" w:cs="Times New Roman"/>
          <w:sz w:val="20"/>
          <w:szCs w:val="20"/>
        </w:rPr>
        <w:t xml:space="preserve"> </w:t>
      </w:r>
      <w:r w:rsidRPr="00B16145">
        <w:rPr>
          <w:rFonts w:ascii="Times New Roman" w:hAnsi="Times New Roman" w:cs="Times New Roman"/>
          <w:sz w:val="28"/>
          <w:szCs w:val="20"/>
        </w:rPr>
        <w:t xml:space="preserve">Средний балл выполнения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об</w:t>
      </w:r>
      <w:r w:rsidRPr="00B16145">
        <w:rPr>
          <w:rFonts w:ascii="Times New Roman" w:hAnsi="Times New Roman" w:cs="Times New Roman"/>
          <w:sz w:val="28"/>
          <w:szCs w:val="20"/>
        </w:rPr>
        <w:t>уча</w:t>
      </w:r>
      <w:r>
        <w:rPr>
          <w:rFonts w:ascii="Times New Roman" w:hAnsi="Times New Roman" w:cs="Times New Roman"/>
          <w:sz w:val="28"/>
          <w:szCs w:val="20"/>
        </w:rPr>
        <w:t>ю</w:t>
      </w:r>
      <w:r w:rsidRPr="00B16145">
        <w:rPr>
          <w:rFonts w:ascii="Times New Roman" w:hAnsi="Times New Roman" w:cs="Times New Roman"/>
          <w:sz w:val="28"/>
          <w:szCs w:val="20"/>
        </w:rPr>
        <w:t>щимися</w:t>
      </w:r>
      <w:proofErr w:type="gramEnd"/>
      <w:r w:rsidRPr="00B16145">
        <w:rPr>
          <w:rFonts w:ascii="Times New Roman" w:hAnsi="Times New Roman" w:cs="Times New Roman"/>
          <w:sz w:val="28"/>
          <w:szCs w:val="20"/>
        </w:rPr>
        <w:t xml:space="preserve">  4-х классов проверочной работы по школе составляет </w:t>
      </w:r>
      <w:r w:rsidRPr="00DD77FB">
        <w:rPr>
          <w:rFonts w:ascii="Times New Roman" w:hAnsi="Times New Roman" w:cs="Times New Roman"/>
          <w:b/>
          <w:sz w:val="28"/>
          <w:szCs w:val="20"/>
        </w:rPr>
        <w:t>3,</w:t>
      </w:r>
      <w:r>
        <w:rPr>
          <w:rFonts w:ascii="Times New Roman" w:hAnsi="Times New Roman" w:cs="Times New Roman"/>
          <w:b/>
          <w:sz w:val="28"/>
          <w:szCs w:val="20"/>
        </w:rPr>
        <w:t xml:space="preserve">78 </w:t>
      </w:r>
      <w:r w:rsidRPr="00B16145">
        <w:rPr>
          <w:rFonts w:ascii="Times New Roman" w:hAnsi="Times New Roman" w:cs="Times New Roman"/>
          <w:sz w:val="28"/>
          <w:szCs w:val="20"/>
        </w:rPr>
        <w:t>балла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16145">
        <w:rPr>
          <w:rFonts w:ascii="Times New Roman" w:hAnsi="Times New Roman" w:cs="Times New Roman"/>
          <w:sz w:val="28"/>
          <w:szCs w:val="20"/>
        </w:rPr>
        <w:t xml:space="preserve">Ниже в представленной таблице </w:t>
      </w:r>
      <w:r>
        <w:rPr>
          <w:rFonts w:ascii="Times New Roman" w:hAnsi="Times New Roman" w:cs="Times New Roman"/>
          <w:sz w:val="28"/>
          <w:szCs w:val="20"/>
        </w:rPr>
        <w:t xml:space="preserve">2 </w:t>
      </w:r>
      <w:r w:rsidRPr="00B16145">
        <w:rPr>
          <w:rFonts w:ascii="Times New Roman" w:hAnsi="Times New Roman" w:cs="Times New Roman"/>
          <w:sz w:val="28"/>
          <w:szCs w:val="20"/>
        </w:rPr>
        <w:t>приведён анализ выполнения заданий работы четвероклассниками</w:t>
      </w:r>
      <w:r>
        <w:rPr>
          <w:rFonts w:ascii="Times New Roman" w:hAnsi="Times New Roman" w:cs="Times New Roman"/>
          <w:sz w:val="28"/>
          <w:szCs w:val="20"/>
        </w:rPr>
        <w:t>.</w:t>
      </w:r>
    </w:p>
    <w:tbl>
      <w:tblPr>
        <w:tblStyle w:val="aa"/>
        <w:tblW w:w="9747" w:type="dxa"/>
        <w:tblLayout w:type="fixed"/>
        <w:tblLook w:val="04A0"/>
      </w:tblPr>
      <w:tblGrid>
        <w:gridCol w:w="675"/>
        <w:gridCol w:w="3498"/>
        <w:gridCol w:w="4299"/>
        <w:gridCol w:w="1275"/>
      </w:tblGrid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lastRenderedPageBreak/>
              <w:t>№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задания</w:t>
            </w:r>
          </w:p>
        </w:tc>
        <w:tc>
          <w:tcPr>
            <w:tcW w:w="3498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Умения, виды деятельности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(в соответствии с ФГОС)</w:t>
            </w:r>
          </w:p>
        </w:tc>
        <w:tc>
          <w:tcPr>
            <w:tcW w:w="4299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Блоки ПООП НОО: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выпускник научится /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i/>
                <w:szCs w:val="24"/>
              </w:rPr>
            </w:pPr>
            <w:r w:rsidRPr="00563FE0">
              <w:rPr>
                <w:rFonts w:cs="Times New Roman"/>
                <w:bCs/>
                <w:i/>
                <w:szCs w:val="24"/>
              </w:rPr>
              <w:t>получит возможность научиться</w:t>
            </w:r>
          </w:p>
        </w:tc>
        <w:tc>
          <w:tcPr>
            <w:tcW w:w="12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563FE0">
              <w:rPr>
                <w:rFonts w:cs="Times New Roman"/>
                <w:szCs w:val="24"/>
              </w:rPr>
              <w:t>Средний</w:t>
            </w:r>
            <w:proofErr w:type="gramEnd"/>
            <w:r w:rsidRPr="00563FE0">
              <w:rPr>
                <w:rFonts w:cs="Times New Roman"/>
                <w:szCs w:val="24"/>
              </w:rPr>
              <w:t xml:space="preserve"> </w:t>
            </w:r>
            <w:r w:rsidRPr="00B91FE4">
              <w:rPr>
                <w:rFonts w:cs="Times New Roman"/>
                <w:b/>
                <w:szCs w:val="24"/>
              </w:rPr>
              <w:t xml:space="preserve">% </w:t>
            </w:r>
            <w:r w:rsidRPr="00563FE0">
              <w:rPr>
                <w:rFonts w:cs="Times New Roman"/>
                <w:szCs w:val="24"/>
              </w:rPr>
              <w:t>выполне</w:t>
            </w:r>
            <w:r>
              <w:rPr>
                <w:rFonts w:cs="Times New Roman"/>
                <w:szCs w:val="24"/>
              </w:rPr>
              <w:t>-</w:t>
            </w:r>
            <w:r w:rsidRPr="00563FE0">
              <w:rPr>
                <w:rFonts w:cs="Times New Roman"/>
                <w:szCs w:val="24"/>
              </w:rPr>
              <w:t xml:space="preserve">ния задания </w:t>
            </w:r>
            <w:r>
              <w:rPr>
                <w:rFonts w:cs="Times New Roman"/>
                <w:szCs w:val="24"/>
              </w:rPr>
              <w:t>об</w:t>
            </w:r>
            <w:r w:rsidRPr="00563FE0">
              <w:rPr>
                <w:rFonts w:cs="Times New Roman"/>
                <w:szCs w:val="24"/>
              </w:rPr>
              <w:t>уча</w:t>
            </w:r>
            <w:r>
              <w:rPr>
                <w:rFonts w:cs="Times New Roman"/>
                <w:szCs w:val="24"/>
              </w:rPr>
              <w:t>ю</w:t>
            </w:r>
            <w:r w:rsidRPr="00563FE0">
              <w:rPr>
                <w:rFonts w:cs="Times New Roman"/>
                <w:szCs w:val="24"/>
              </w:rPr>
              <w:t>щимися</w:t>
            </w:r>
          </w:p>
        </w:tc>
      </w:tr>
      <w:tr w:rsidR="00282D94" w:rsidRPr="00563FE0" w:rsidTr="003C5ED6">
        <w:tc>
          <w:tcPr>
            <w:tcW w:w="9747" w:type="dxa"/>
            <w:gridSpan w:val="4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563FE0">
              <w:rPr>
                <w:rFonts w:cs="Times New Roman"/>
                <w:b/>
                <w:szCs w:val="24"/>
              </w:rPr>
              <w:t>Часть 1</w:t>
            </w:r>
          </w:p>
        </w:tc>
      </w:tr>
      <w:tr w:rsidR="00282D94" w:rsidRPr="00563FE0" w:rsidTr="003C5ED6">
        <w:tc>
          <w:tcPr>
            <w:tcW w:w="675" w:type="dxa"/>
            <w:vMerge w:val="restart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</w:t>
            </w:r>
          </w:p>
        </w:tc>
        <w:tc>
          <w:tcPr>
            <w:tcW w:w="3498" w:type="dxa"/>
            <w:vMerge w:val="restart"/>
            <w:vAlign w:val="center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563FE0">
              <w:rPr>
                <w:rFonts w:cs="Times New Roman"/>
                <w:szCs w:val="24"/>
              </w:rPr>
              <w:t>письма</w:t>
            </w:r>
            <w:proofErr w:type="gramEnd"/>
            <w:r w:rsidRPr="00563FE0">
              <w:rPr>
                <w:rFonts w:cs="Times New Roman"/>
                <w:szCs w:val="24"/>
              </w:rPr>
              <w:t xml:space="preserve"> изученные орфографические и пунктуационные нормы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</w:tr>
      <w:tr w:rsidR="00282D94" w:rsidRPr="00563FE0" w:rsidTr="003C5ED6">
        <w:tc>
          <w:tcPr>
            <w:tcW w:w="675" w:type="dxa"/>
            <w:vMerge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98" w:type="dxa"/>
            <w:vMerge/>
          </w:tcPr>
          <w:p w:rsidR="00282D94" w:rsidRPr="00563FE0" w:rsidRDefault="00282D94" w:rsidP="003C5ED6">
            <w:pPr>
              <w:rPr>
                <w:rFonts w:cs="Times New Roman"/>
                <w:szCs w:val="24"/>
              </w:rPr>
            </w:pP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i/>
                <w:szCs w:val="24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2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распознавать однородные члены предложения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282D94" w:rsidRPr="00563FE0" w:rsidTr="003C5ED6">
        <w:tc>
          <w:tcPr>
            <w:tcW w:w="675" w:type="dxa"/>
            <w:vMerge w:val="restart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3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1)Умение распознавать главные члены предложения.  Находить главные и второстепенные (без деления на виды) члены предложения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</w:tr>
      <w:tr w:rsidR="00282D94" w:rsidRPr="00563FE0" w:rsidTr="003C5ED6">
        <w:tc>
          <w:tcPr>
            <w:tcW w:w="675" w:type="dxa"/>
            <w:vMerge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2) Умение распознавать части речи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</w:tr>
      <w:tr w:rsidR="00282D94" w:rsidRPr="00563FE0" w:rsidTr="003C5ED6">
        <w:tc>
          <w:tcPr>
            <w:tcW w:w="9747" w:type="dxa"/>
            <w:gridSpan w:val="4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563FE0">
              <w:rPr>
                <w:rFonts w:cs="Times New Roman"/>
                <w:b/>
                <w:szCs w:val="24"/>
              </w:rPr>
              <w:t>Часть 2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4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распознавать правильную орфоэпическую норму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563FE0">
              <w:rPr>
                <w:rFonts w:cs="Times New Roman"/>
                <w:i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</w:t>
            </w:r>
            <w:proofErr w:type="gramEnd"/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5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классифицировать согласные звуки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Характеризовать звуки русского языка: согласные звонкие/глухие, </w:t>
            </w:r>
            <w:r w:rsidRPr="00563FE0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6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Определять тему и главную мысль текста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8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строить речевое высказывание заданной структуры (вопросительное предложение) в письменной форме по содержанию прочитанного текста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9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распознавать значение слова, адекватно формулировать значение слова в письменной форме, соблюдая нормы построения предложения и словоупотребления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Определять значение слова по тексту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10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подбирать к слову близкие по значению слова </w:t>
            </w:r>
          </w:p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Подбирать синонимы для устранения повторов в тексте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11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классифицировать слова по составу 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Находить в словах с однозначно выделяемыми морфемами окончание, корень, приставку, суффикс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282D94" w:rsidRPr="00563FE0" w:rsidTr="003C5ED6">
        <w:tc>
          <w:tcPr>
            <w:tcW w:w="675" w:type="dxa"/>
            <w:vMerge w:val="restart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12</w:t>
            </w:r>
          </w:p>
        </w:tc>
        <w:tc>
          <w:tcPr>
            <w:tcW w:w="3498" w:type="dxa"/>
            <w:vMerge w:val="restart"/>
            <w:vAlign w:val="center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 Распознавать грамматические признаки слов; с учетом совокупности выявленных признаков относить слова к определенной группе основных частей речи. /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563FE0" w:rsidTr="003C5ED6">
        <w:tc>
          <w:tcPr>
            <w:tcW w:w="675" w:type="dxa"/>
            <w:vMerge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98" w:type="dxa"/>
            <w:vMerge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i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</w:tr>
      <w:tr w:rsidR="00282D94" w:rsidRPr="00563FE0" w:rsidTr="003C5ED6">
        <w:tc>
          <w:tcPr>
            <w:tcW w:w="675" w:type="dxa"/>
            <w:vMerge w:val="restart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13</w:t>
            </w:r>
          </w:p>
        </w:tc>
        <w:tc>
          <w:tcPr>
            <w:tcW w:w="3498" w:type="dxa"/>
            <w:vMerge w:val="restart"/>
            <w:vAlign w:val="center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563FE0" w:rsidTr="003C5ED6">
        <w:tc>
          <w:tcPr>
            <w:tcW w:w="675" w:type="dxa"/>
            <w:vMerge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98" w:type="dxa"/>
            <w:vMerge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i/>
                <w:szCs w:val="24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498" w:type="dxa"/>
            <w:vAlign w:val="center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 xml:space="preserve">Умение распознавать глаголы в </w:t>
            </w:r>
            <w:r w:rsidRPr="00563FE0">
              <w:rPr>
                <w:rFonts w:cs="Times New Roman"/>
                <w:szCs w:val="24"/>
              </w:rPr>
              <w:lastRenderedPageBreak/>
              <w:t>предложении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lastRenderedPageBreak/>
              <w:t xml:space="preserve">Распознавать грамматические </w:t>
            </w:r>
            <w:r w:rsidRPr="00563FE0">
              <w:rPr>
                <w:rFonts w:cs="Times New Roman"/>
                <w:szCs w:val="24"/>
              </w:rPr>
              <w:lastRenderedPageBreak/>
              <w:t xml:space="preserve">признаки слов; с учетом совокупности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1275" w:type="dxa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70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563FE0" w:rsidTr="003C5ED6">
        <w:tc>
          <w:tcPr>
            <w:tcW w:w="675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498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Умение на основе данной информации и собственного жизненного опыта </w:t>
            </w:r>
            <w:proofErr w:type="gramStart"/>
            <w:r>
              <w:rPr>
                <w:rFonts w:cs="Times New Roman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4299" w:type="dxa"/>
          </w:tcPr>
          <w:p w:rsidR="00282D94" w:rsidRPr="00563FE0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Интерпретация содержащейся в тексте информации</w:t>
            </w:r>
          </w:p>
        </w:tc>
        <w:tc>
          <w:tcPr>
            <w:tcW w:w="1275" w:type="dxa"/>
          </w:tcPr>
          <w:p w:rsidR="00282D94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  <w:p w:rsidR="00282D94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</w:tr>
    </w:tbl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6C6FAB">
        <w:rPr>
          <w:rFonts w:ascii="Times New Roman" w:hAnsi="Times New Roman" w:cs="Times New Roman"/>
          <w:b/>
          <w:sz w:val="28"/>
          <w:szCs w:val="20"/>
        </w:rPr>
        <w:t>Выводы</w:t>
      </w:r>
      <w:r w:rsidRPr="007B2651">
        <w:rPr>
          <w:rFonts w:ascii="Times New Roman" w:hAnsi="Times New Roman" w:cs="Times New Roman"/>
          <w:b/>
          <w:sz w:val="28"/>
          <w:szCs w:val="20"/>
        </w:rPr>
        <w:t>:</w:t>
      </w:r>
    </w:p>
    <w:p w:rsidR="00282D94" w:rsidRPr="005B33B5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B33B5">
        <w:rPr>
          <w:rFonts w:ascii="Times New Roman" w:hAnsi="Times New Roman" w:cs="Times New Roman"/>
          <w:sz w:val="28"/>
          <w:szCs w:val="24"/>
        </w:rPr>
        <w:t xml:space="preserve">Анализ результатов ВПР по русскому языку обучающихся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B33B5">
        <w:rPr>
          <w:rFonts w:ascii="Times New Roman" w:hAnsi="Times New Roman" w:cs="Times New Roman"/>
          <w:sz w:val="28"/>
          <w:szCs w:val="24"/>
        </w:rPr>
        <w:t xml:space="preserve">-х классов показал, </w:t>
      </w:r>
      <w:r>
        <w:rPr>
          <w:rFonts w:ascii="Times New Roman" w:hAnsi="Times New Roman" w:cs="Times New Roman"/>
          <w:sz w:val="28"/>
          <w:szCs w:val="24"/>
        </w:rPr>
        <w:t>что б</w:t>
      </w:r>
      <w:r w:rsidRPr="005B33B5">
        <w:rPr>
          <w:rFonts w:ascii="Times New Roman" w:hAnsi="Times New Roman" w:cs="Times New Roman"/>
          <w:sz w:val="28"/>
          <w:szCs w:val="24"/>
        </w:rPr>
        <w:t>ольшинство четвероклассников показали качественный результат, они успешно усваивают учебный материал по русскому языку, умеют применять полученные знания для решения предложенных заданий.</w:t>
      </w:r>
    </w:p>
    <w:p w:rsidR="00282D94" w:rsidRPr="00B91FE4" w:rsidRDefault="00282D94" w:rsidP="00282D9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У </w:t>
      </w:r>
      <w:proofErr w:type="gramStart"/>
      <w:r w:rsidRPr="00B91FE4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B91FE4">
        <w:rPr>
          <w:rFonts w:ascii="Times New Roman" w:hAnsi="Times New Roman" w:cs="Times New Roman"/>
          <w:sz w:val="28"/>
          <w:szCs w:val="20"/>
        </w:rPr>
        <w:t xml:space="preserve"> </w:t>
      </w:r>
      <w:r w:rsidRPr="004C312B">
        <w:rPr>
          <w:rFonts w:ascii="Times New Roman" w:hAnsi="Times New Roman" w:cs="Times New Roman"/>
          <w:sz w:val="28"/>
          <w:szCs w:val="20"/>
          <w:u w:val="single"/>
        </w:rPr>
        <w:t>хорошо</w:t>
      </w:r>
      <w:r w:rsidRPr="00B91FE4">
        <w:rPr>
          <w:rFonts w:ascii="Times New Roman" w:hAnsi="Times New Roman" w:cs="Times New Roman"/>
          <w:sz w:val="28"/>
          <w:szCs w:val="20"/>
        </w:rPr>
        <w:t xml:space="preserve"> развиты умения: </w:t>
      </w:r>
    </w:p>
    <w:p w:rsidR="00282D94" w:rsidRPr="00165790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B91FE4">
        <w:rPr>
          <w:rFonts w:ascii="Times New Roman" w:hAnsi="Times New Roman" w:cs="Times New Roman"/>
          <w:sz w:val="28"/>
          <w:szCs w:val="24"/>
        </w:rPr>
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BB4E44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B4E44">
        <w:rPr>
          <w:rFonts w:ascii="Times New Roman" w:hAnsi="Times New Roman" w:cs="Times New Roman"/>
          <w:sz w:val="28"/>
          <w:szCs w:val="20"/>
        </w:rPr>
        <w:t>Умение н</w:t>
      </w:r>
      <w:r>
        <w:rPr>
          <w:rFonts w:ascii="Times New Roman" w:hAnsi="Times New Roman" w:cs="Times New Roman"/>
          <w:sz w:val="28"/>
          <w:szCs w:val="20"/>
        </w:rPr>
        <w:t>аходить главные и второстепенные члены предложения.</w:t>
      </w:r>
    </w:p>
    <w:p w:rsidR="00282D94" w:rsidRPr="00165790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165790">
        <w:rPr>
          <w:rFonts w:ascii="Times New Roman" w:hAnsi="Times New Roman" w:cs="Times New Roman"/>
          <w:sz w:val="28"/>
          <w:szCs w:val="24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BB4E44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0"/>
        </w:rPr>
      </w:pPr>
      <w:r w:rsidRPr="00165790">
        <w:rPr>
          <w:rFonts w:ascii="Times New Roman" w:hAnsi="Times New Roman" w:cs="Times New Roman"/>
          <w:sz w:val="28"/>
          <w:szCs w:val="24"/>
        </w:rPr>
        <w:t>Умение распознавать правильную орфоэпическую норму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165790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0"/>
        </w:rPr>
      </w:pPr>
      <w:r w:rsidRPr="00165790">
        <w:rPr>
          <w:rFonts w:ascii="Times New Roman" w:hAnsi="Times New Roman" w:cs="Times New Roman"/>
          <w:sz w:val="28"/>
          <w:szCs w:val="24"/>
        </w:rPr>
        <w:t>Умение классифицировать согласные звуки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BB4E44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Умение д</w:t>
      </w:r>
      <w:r w:rsidRPr="00BB4E44">
        <w:rPr>
          <w:rFonts w:ascii="Times New Roman" w:hAnsi="Times New Roman" w:cs="Times New Roman"/>
          <w:sz w:val="28"/>
          <w:szCs w:val="20"/>
        </w:rPr>
        <w:t>елить тексты на смысловые части, составлять план текста</w:t>
      </w:r>
    </w:p>
    <w:p w:rsidR="00282D94" w:rsidRPr="00165790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0"/>
        </w:rPr>
      </w:pPr>
      <w:r w:rsidRPr="00165790">
        <w:rPr>
          <w:rFonts w:ascii="Times New Roman" w:hAnsi="Times New Roman" w:cs="Times New Roman"/>
          <w:sz w:val="28"/>
          <w:szCs w:val="24"/>
        </w:rPr>
        <w:t>Умение распознавать значение слова, адекватно формулировать значение слова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165790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0"/>
        </w:rPr>
      </w:pPr>
      <w:r w:rsidRPr="00165790">
        <w:rPr>
          <w:rFonts w:ascii="Times New Roman" w:hAnsi="Times New Roman" w:cs="Times New Roman"/>
          <w:sz w:val="28"/>
          <w:szCs w:val="24"/>
        </w:rPr>
        <w:t>Умение распознавать глаголы в предложении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82D94" w:rsidRPr="00B91FE4" w:rsidRDefault="00282D94" w:rsidP="00282D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82D94" w:rsidRDefault="00282D94" w:rsidP="00282D94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Результаты диагностической работы показали наличие ряда </w:t>
      </w:r>
      <w:r w:rsidRPr="004C312B">
        <w:rPr>
          <w:rFonts w:ascii="Times New Roman" w:hAnsi="Times New Roman" w:cs="Times New Roman"/>
          <w:sz w:val="28"/>
          <w:szCs w:val="20"/>
          <w:u w:val="single"/>
        </w:rPr>
        <w:t>проблем</w:t>
      </w:r>
      <w:r w:rsidRPr="00B91FE4">
        <w:rPr>
          <w:rFonts w:ascii="Times New Roman" w:hAnsi="Times New Roman" w:cs="Times New Roman"/>
          <w:sz w:val="28"/>
          <w:szCs w:val="20"/>
        </w:rPr>
        <w:t xml:space="preserve"> в подготовке обучающихся по русскому языку, в том числе: </w:t>
      </w:r>
    </w:p>
    <w:p w:rsidR="00282D94" w:rsidRPr="004C312B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писать текст под диктовку, соблюдая в практике </w:t>
      </w:r>
      <w:proofErr w:type="gramStart"/>
      <w:r w:rsidRPr="00B91FE4">
        <w:rPr>
          <w:rFonts w:ascii="Times New Roman" w:hAnsi="Times New Roman" w:cs="Times New Roman"/>
          <w:sz w:val="28"/>
          <w:szCs w:val="20"/>
        </w:rPr>
        <w:t>письма</w:t>
      </w:r>
      <w:proofErr w:type="gramEnd"/>
      <w:r w:rsidRPr="00B91FE4">
        <w:rPr>
          <w:rFonts w:ascii="Times New Roman" w:hAnsi="Times New Roman" w:cs="Times New Roman"/>
          <w:sz w:val="28"/>
          <w:szCs w:val="20"/>
        </w:rPr>
        <w:t xml:space="preserve"> изученные орфографические нормы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282D94" w:rsidRPr="004C312B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2B">
        <w:rPr>
          <w:rFonts w:ascii="Times New Roman" w:hAnsi="Times New Roman" w:cs="Times New Roman"/>
          <w:sz w:val="28"/>
          <w:szCs w:val="28"/>
        </w:rPr>
        <w:t>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(определять тему и главную мысль текста)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D94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2B">
        <w:rPr>
          <w:rFonts w:ascii="Times New Roman" w:hAnsi="Times New Roman" w:cs="Times New Roman"/>
          <w:sz w:val="28"/>
          <w:szCs w:val="28"/>
        </w:rPr>
        <w:lastRenderedPageBreak/>
        <w:t>строить речевое высказывание заданной структуры (вопросительное предложение) в письменной форме по содержанию прочитанного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D94" w:rsidRPr="00EB4D85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85">
        <w:rPr>
          <w:rFonts w:ascii="Times New Roman" w:hAnsi="Times New Roman" w:cs="Times New Roman"/>
          <w:sz w:val="28"/>
          <w:szCs w:val="28"/>
        </w:rPr>
        <w:t>подбирать к слову близкие по значению слова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94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2B">
        <w:rPr>
          <w:rFonts w:ascii="Times New Roman" w:hAnsi="Times New Roman" w:cs="Times New Roman"/>
          <w:sz w:val="28"/>
          <w:szCs w:val="28"/>
        </w:rPr>
        <w:t>распознавать имена прилагательные в предложении, распознавать грамматические признаки имени прилагательного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D94" w:rsidRPr="004C312B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AB">
        <w:rPr>
          <w:rFonts w:ascii="Times New Roman" w:hAnsi="Times New Roman" w:cs="Times New Roman"/>
          <w:sz w:val="28"/>
          <w:szCs w:val="28"/>
        </w:rPr>
        <w:t>распознавать имена существительные в предложении, распознавать грамматические признаки имени существительного</w:t>
      </w:r>
    </w:p>
    <w:p w:rsidR="00282D94" w:rsidRPr="004C312B" w:rsidRDefault="00282D94" w:rsidP="00282D94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2B">
        <w:rPr>
          <w:rFonts w:ascii="Times New Roman" w:hAnsi="Times New Roman" w:cs="Times New Roman"/>
          <w:sz w:val="28"/>
          <w:szCs w:val="28"/>
        </w:rPr>
        <w:t xml:space="preserve">на основе данной информации и собственного жизненного опыта </w:t>
      </w:r>
      <w:proofErr w:type="gramStart"/>
      <w:r w:rsidRPr="004C31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312B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D94" w:rsidRPr="009D156A" w:rsidRDefault="00282D94" w:rsidP="00282D94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6FA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82D94" w:rsidRDefault="00282D94" w:rsidP="00282D9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диагностической работы использовать всем учителям начальных классов для совершенствования преподавания русского языка</w:t>
      </w:r>
    </w:p>
    <w:p w:rsidR="00282D94" w:rsidRPr="00AF51B7" w:rsidRDefault="00282D94" w:rsidP="00282D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1B7">
        <w:rPr>
          <w:rFonts w:ascii="Times New Roman" w:hAnsi="Times New Roman"/>
          <w:sz w:val="28"/>
          <w:szCs w:val="28"/>
        </w:rPr>
        <w:t xml:space="preserve"> в начальных классах,  совершенствования содержания рабочей программы по предмету.</w:t>
      </w:r>
    </w:p>
    <w:p w:rsidR="00282D94" w:rsidRPr="005B33B5" w:rsidRDefault="00282D94" w:rsidP="00282D9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3B5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Беленковой Н.Я., Кочкиной Н.В., Вольтмаровой Н.А.</w:t>
      </w:r>
      <w:r w:rsidRPr="005B33B5">
        <w:rPr>
          <w:rFonts w:ascii="Times New Roman" w:hAnsi="Times New Roman"/>
          <w:sz w:val="28"/>
          <w:szCs w:val="28"/>
        </w:rPr>
        <w:t xml:space="preserve">  провести детальный анализ </w:t>
      </w:r>
      <w:r w:rsidRPr="005B33B5">
        <w:rPr>
          <w:rFonts w:ascii="Times New Roman" w:hAnsi="Times New Roman" w:cs="Times New Roman"/>
          <w:sz w:val="28"/>
          <w:szCs w:val="24"/>
        </w:rPr>
        <w:t>результатов ВПР по русскому языку, использовать результаты анализа для совершенствования методики преподавания русского языка,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33B5">
        <w:rPr>
          <w:rFonts w:ascii="Times New Roman" w:hAnsi="Times New Roman"/>
          <w:sz w:val="28"/>
          <w:szCs w:val="28"/>
        </w:rPr>
        <w:t>для определения достижений обучающихся   по русскому языку и выявления пробелов в знаниях.</w:t>
      </w:r>
    </w:p>
    <w:p w:rsidR="00282D94" w:rsidRPr="006C6FAB" w:rsidRDefault="00282D94" w:rsidP="00282D9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3636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E7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Вольтмаровой Н.А. </w:t>
      </w:r>
      <w:r w:rsidRPr="00E73636"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  <w:szCs w:val="28"/>
        </w:rPr>
        <w:t xml:space="preserve">дальнейшую </w:t>
      </w:r>
      <w:r w:rsidRPr="00E73636">
        <w:rPr>
          <w:rFonts w:ascii="Times New Roman" w:hAnsi="Times New Roman"/>
          <w:sz w:val="28"/>
          <w:szCs w:val="28"/>
        </w:rPr>
        <w:t xml:space="preserve">работу с </w:t>
      </w:r>
      <w:proofErr w:type="gramStart"/>
      <w:r w:rsidRPr="00E73636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Pr="00E73636">
        <w:rPr>
          <w:rFonts w:ascii="Times New Roman" w:hAnsi="Times New Roman"/>
          <w:sz w:val="28"/>
          <w:szCs w:val="28"/>
        </w:rPr>
        <w:t>ся</w:t>
      </w:r>
      <w:proofErr w:type="gramEnd"/>
      <w:r w:rsidRPr="00E73636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у</w:t>
      </w:r>
      <w:r w:rsidRPr="00E73636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вшими</w:t>
      </w:r>
      <w:r w:rsidRPr="00E73636">
        <w:rPr>
          <w:rFonts w:ascii="Times New Roman" w:hAnsi="Times New Roman"/>
          <w:sz w:val="28"/>
          <w:szCs w:val="28"/>
        </w:rPr>
        <w:t xml:space="preserve"> образовательную программу по русскому</w:t>
      </w:r>
      <w:r>
        <w:rPr>
          <w:rFonts w:ascii="Times New Roman" w:hAnsi="Times New Roman"/>
          <w:sz w:val="28"/>
          <w:szCs w:val="28"/>
        </w:rPr>
        <w:t xml:space="preserve"> языку.</w:t>
      </w:r>
    </w:p>
    <w:p w:rsidR="00282D94" w:rsidRPr="006C6FAB" w:rsidRDefault="00282D94" w:rsidP="00282D9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6FAB">
        <w:rPr>
          <w:rFonts w:ascii="Times New Roman" w:hAnsi="Times New Roman"/>
          <w:sz w:val="28"/>
          <w:szCs w:val="28"/>
        </w:rPr>
        <w:t xml:space="preserve">Всем учителям начальных классов совершенствовать работу с текстом, усилить работу над развитием у обучающихся навыка </w:t>
      </w:r>
      <w:r w:rsidRPr="006C6FAB">
        <w:rPr>
          <w:rFonts w:ascii="Times New Roman" w:hAnsi="Times New Roman" w:cs="Times New Roman"/>
          <w:sz w:val="28"/>
          <w:szCs w:val="20"/>
        </w:rPr>
        <w:t xml:space="preserve">письма текста под диктовку, соблюдая в практике </w:t>
      </w:r>
      <w:proofErr w:type="gramStart"/>
      <w:r w:rsidRPr="006C6FAB">
        <w:rPr>
          <w:rFonts w:ascii="Times New Roman" w:hAnsi="Times New Roman" w:cs="Times New Roman"/>
          <w:sz w:val="28"/>
          <w:szCs w:val="20"/>
        </w:rPr>
        <w:t>письма</w:t>
      </w:r>
      <w:proofErr w:type="gramEnd"/>
      <w:r w:rsidRPr="006C6FAB">
        <w:rPr>
          <w:rFonts w:ascii="Times New Roman" w:hAnsi="Times New Roman" w:cs="Times New Roman"/>
          <w:sz w:val="28"/>
          <w:szCs w:val="20"/>
        </w:rPr>
        <w:t xml:space="preserve"> изученные орфографические нормы, развивать умение </w:t>
      </w:r>
      <w:r w:rsidRPr="006C6FAB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>
        <w:rPr>
          <w:rFonts w:ascii="Times New Roman" w:hAnsi="Times New Roman" w:cs="Times New Roman"/>
          <w:sz w:val="28"/>
          <w:szCs w:val="28"/>
        </w:rPr>
        <w:t>имена существительные и имена прилагательные, определять их</w:t>
      </w:r>
      <w:r w:rsidRPr="006C6FAB">
        <w:rPr>
          <w:rFonts w:ascii="Times New Roman" w:hAnsi="Times New Roman" w:cs="Times New Roman"/>
          <w:sz w:val="28"/>
          <w:szCs w:val="28"/>
        </w:rPr>
        <w:t xml:space="preserve"> </w:t>
      </w:r>
      <w:r w:rsidRPr="004C312B">
        <w:rPr>
          <w:rFonts w:ascii="Times New Roman" w:hAnsi="Times New Roman" w:cs="Times New Roman"/>
          <w:sz w:val="28"/>
          <w:szCs w:val="28"/>
        </w:rPr>
        <w:t>грамматические признаки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D94" w:rsidRDefault="00282D94" w:rsidP="00282D9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C8">
        <w:rPr>
          <w:rFonts w:ascii="Times New Roman" w:hAnsi="Times New Roman"/>
          <w:sz w:val="28"/>
          <w:szCs w:val="28"/>
        </w:rPr>
        <w:t xml:space="preserve">Всем учителям начальных классов при проведении  </w:t>
      </w:r>
      <w:r>
        <w:rPr>
          <w:rFonts w:ascii="Times New Roman" w:hAnsi="Times New Roman"/>
          <w:sz w:val="28"/>
          <w:szCs w:val="28"/>
        </w:rPr>
        <w:t>уроков</w:t>
      </w:r>
      <w:r w:rsidRPr="003E4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Pr="003E4CC8">
        <w:rPr>
          <w:rFonts w:ascii="Times New Roman" w:hAnsi="Times New Roman"/>
          <w:sz w:val="28"/>
          <w:szCs w:val="28"/>
        </w:rPr>
        <w:t xml:space="preserve">усилить работу над формированием коммуникативных УУД,  упражнять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3E4CC8">
        <w:rPr>
          <w:rFonts w:ascii="Times New Roman" w:hAnsi="Times New Roman"/>
          <w:sz w:val="28"/>
          <w:szCs w:val="28"/>
        </w:rPr>
        <w:t xml:space="preserve">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</w:t>
      </w:r>
      <w:r>
        <w:rPr>
          <w:rFonts w:ascii="Times New Roman" w:hAnsi="Times New Roman"/>
          <w:sz w:val="28"/>
          <w:szCs w:val="28"/>
        </w:rPr>
        <w:t>пунктуационных норм.</w:t>
      </w:r>
    </w:p>
    <w:p w:rsidR="00282D94" w:rsidRDefault="00282D94" w:rsidP="00282D94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Всероссийских проверочных работ рассмотреть на заседании МО учителей начальных классов,  при проведении родительских собраний, опубликовать на сайте школы до  31.05.2019 года.</w:t>
      </w:r>
    </w:p>
    <w:p w:rsidR="00282D94" w:rsidRDefault="00282D94" w:rsidP="00282D94">
      <w:pPr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Default="00282D94" w:rsidP="00282D94">
      <w:pPr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Default="00282D94" w:rsidP="00282D94">
      <w:pPr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Default="00282D94" w:rsidP="00282D94">
      <w:pPr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2D94" w:rsidRDefault="00282D94" w:rsidP="00282D94">
      <w:pPr>
        <w:shd w:val="clear" w:color="auto" w:fill="92D050"/>
        <w:tabs>
          <w:tab w:val="left" w:pos="480"/>
        </w:tabs>
        <w:spacing w:line="240" w:lineRule="auto"/>
        <w:ind w:left="112" w:firstLine="5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Математика: анализ результатов и рекомендации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CC">
        <w:rPr>
          <w:rFonts w:ascii="Times New Roman" w:hAnsi="Times New Roman" w:cs="Times New Roman"/>
          <w:sz w:val="28"/>
          <w:szCs w:val="28"/>
        </w:rPr>
        <w:t xml:space="preserve">В апробации ВПР по 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014CC">
        <w:rPr>
          <w:rFonts w:ascii="Times New Roman" w:hAnsi="Times New Roman" w:cs="Times New Roman"/>
          <w:sz w:val="28"/>
          <w:szCs w:val="28"/>
        </w:rPr>
        <w:t xml:space="preserve"> в мае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4CC">
        <w:rPr>
          <w:rFonts w:ascii="Times New Roman" w:hAnsi="Times New Roman" w:cs="Times New Roman"/>
          <w:sz w:val="28"/>
          <w:szCs w:val="28"/>
        </w:rPr>
        <w:t xml:space="preserve"> года участвовали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84 </w:t>
      </w:r>
      <w:r w:rsidRPr="00F014CC">
        <w:rPr>
          <w:rFonts w:ascii="Times New Roman" w:hAnsi="Times New Roman" w:cs="Times New Roman"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0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94" w:rsidRPr="00F014CC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содержит 12 заданий. </w:t>
      </w:r>
      <w:r w:rsidRPr="00F014C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выполнение работы –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01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4CC">
        <w:rPr>
          <w:rFonts w:ascii="Times New Roman" w:hAnsi="Times New Roman" w:cs="Times New Roman"/>
          <w:sz w:val="28"/>
          <w:szCs w:val="28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F014CC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01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таблице 1</w:t>
      </w:r>
      <w:r w:rsidRPr="00F014CC">
        <w:rPr>
          <w:rFonts w:ascii="Times New Roman" w:hAnsi="Times New Roman" w:cs="Times New Roman"/>
          <w:sz w:val="28"/>
          <w:szCs w:val="28"/>
        </w:rPr>
        <w:t>:</w:t>
      </w:r>
    </w:p>
    <w:p w:rsidR="00282D94" w:rsidRPr="006A448B" w:rsidRDefault="00282D94" w:rsidP="00282D94">
      <w:pPr>
        <w:spacing w:after="0" w:line="240" w:lineRule="auto"/>
        <w:ind w:right="-47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448B">
        <w:rPr>
          <w:rFonts w:ascii="Times New Roman" w:eastAsia="Times New Roman" w:hAnsi="Times New Roman" w:cs="Times New Roman"/>
          <w:bCs/>
          <w:i/>
          <w:sz w:val="28"/>
          <w:szCs w:val="28"/>
        </w:rPr>
        <w:t>Рекомендации по переводу первичных баллов</w:t>
      </w:r>
    </w:p>
    <w:p w:rsidR="00282D94" w:rsidRPr="006A448B" w:rsidRDefault="00282D94" w:rsidP="00282D94">
      <w:pPr>
        <w:spacing w:after="0" w:line="240" w:lineRule="auto"/>
        <w:ind w:right="-47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448B">
        <w:rPr>
          <w:rFonts w:ascii="Times New Roman" w:eastAsia="Times New Roman" w:hAnsi="Times New Roman" w:cs="Times New Roman"/>
          <w:bCs/>
          <w:i/>
          <w:sz w:val="28"/>
          <w:szCs w:val="28"/>
        </w:rPr>
        <w:t>в отметки по пятибалльной шкале</w:t>
      </w:r>
    </w:p>
    <w:p w:rsidR="00282D94" w:rsidRPr="00CE5089" w:rsidRDefault="00282D94" w:rsidP="00282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37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1134"/>
        <w:gridCol w:w="1213"/>
        <w:gridCol w:w="1272"/>
        <w:gridCol w:w="1190"/>
        <w:gridCol w:w="30"/>
      </w:tblGrid>
      <w:tr w:rsidR="00282D94" w:rsidRPr="00CE5089" w:rsidTr="003C5ED6">
        <w:trPr>
          <w:trHeight w:val="316"/>
          <w:jc w:val="center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Отметка по пятибалльной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шкале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82D94" w:rsidRPr="00CE5089" w:rsidTr="003C5ED6">
        <w:trPr>
          <w:trHeight w:val="491"/>
          <w:jc w:val="center"/>
        </w:trPr>
        <w:tc>
          <w:tcPr>
            <w:tcW w:w="4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  <w:r w:rsidRPr="00CE508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D94" w:rsidRPr="00CE5089" w:rsidRDefault="00282D94" w:rsidP="003C5ED6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282D94" w:rsidRPr="00CE5089" w:rsidRDefault="00282D94" w:rsidP="00282D94">
      <w:pPr>
        <w:tabs>
          <w:tab w:val="left" w:pos="480"/>
        </w:tabs>
        <w:spacing w:after="0" w:line="240" w:lineRule="auto"/>
        <w:ind w:left="112" w:firstLine="59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2D94" w:rsidRDefault="00282D94" w:rsidP="00282D94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CD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Качественные результаты ВПР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математике</w:t>
      </w:r>
      <w:r w:rsidRPr="00303CD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9889" w:type="dxa"/>
        <w:tblLook w:val="04A0"/>
      </w:tblPr>
      <w:tblGrid>
        <w:gridCol w:w="1463"/>
        <w:gridCol w:w="858"/>
        <w:gridCol w:w="1499"/>
        <w:gridCol w:w="876"/>
        <w:gridCol w:w="960"/>
        <w:gridCol w:w="961"/>
        <w:gridCol w:w="704"/>
        <w:gridCol w:w="1166"/>
        <w:gridCol w:w="1402"/>
      </w:tblGrid>
      <w:tr w:rsidR="00282D94" w:rsidRPr="001623AF" w:rsidTr="003C5ED6">
        <w:trPr>
          <w:trHeight w:val="452"/>
        </w:trPr>
        <w:tc>
          <w:tcPr>
            <w:tcW w:w="1461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815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415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Количество участников ВПР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 xml:space="preserve">Оценки </w:t>
            </w:r>
          </w:p>
        </w:tc>
        <w:tc>
          <w:tcPr>
            <w:tcW w:w="1109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Средний балл</w:t>
            </w:r>
          </w:p>
        </w:tc>
        <w:tc>
          <w:tcPr>
            <w:tcW w:w="1471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 xml:space="preserve">Качество знаний </w:t>
            </w:r>
            <w:proofErr w:type="gramStart"/>
            <w:r w:rsidRPr="001623AF">
              <w:rPr>
                <w:rFonts w:cs="Times New Roman"/>
                <w:b/>
                <w:szCs w:val="24"/>
              </w:rPr>
              <w:t>в</w:t>
            </w:r>
            <w:proofErr w:type="gramEnd"/>
            <w:r w:rsidRPr="001623AF">
              <w:rPr>
                <w:rFonts w:cs="Times New Roman"/>
                <w:b/>
                <w:szCs w:val="24"/>
              </w:rPr>
              <w:t xml:space="preserve"> %</w:t>
            </w:r>
          </w:p>
        </w:tc>
      </w:tr>
      <w:tr w:rsidR="00282D94" w:rsidRPr="00303CDB" w:rsidTr="003C5ED6">
        <w:trPr>
          <w:trHeight w:val="368"/>
        </w:trPr>
        <w:tc>
          <w:tcPr>
            <w:tcW w:w="1461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5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«5»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«3»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«2»</w:t>
            </w:r>
          </w:p>
        </w:tc>
        <w:tc>
          <w:tcPr>
            <w:tcW w:w="1109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71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303CDB" w:rsidTr="003C5ED6">
        <w:tc>
          <w:tcPr>
            <w:tcW w:w="1461" w:type="dxa"/>
            <w:vMerge w:val="restart"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4А</w:t>
            </w:r>
          </w:p>
        </w:tc>
        <w:tc>
          <w:tcPr>
            <w:tcW w:w="14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5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0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</w:t>
            </w:r>
          </w:p>
        </w:tc>
        <w:tc>
          <w:tcPr>
            <w:tcW w:w="1471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</w:tr>
      <w:tr w:rsidR="00282D94" w:rsidRPr="00303CDB" w:rsidTr="003C5ED6">
        <w:tc>
          <w:tcPr>
            <w:tcW w:w="1461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4Б</w:t>
            </w:r>
          </w:p>
        </w:tc>
        <w:tc>
          <w:tcPr>
            <w:tcW w:w="14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5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0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3,9</w:t>
            </w:r>
          </w:p>
        </w:tc>
        <w:tc>
          <w:tcPr>
            <w:tcW w:w="1471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</w:tr>
      <w:tr w:rsidR="00282D94" w:rsidRPr="00303CDB" w:rsidTr="003C5ED6">
        <w:tc>
          <w:tcPr>
            <w:tcW w:w="1461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4В</w:t>
            </w:r>
          </w:p>
        </w:tc>
        <w:tc>
          <w:tcPr>
            <w:tcW w:w="14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994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75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0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3,35</w:t>
            </w:r>
          </w:p>
        </w:tc>
        <w:tc>
          <w:tcPr>
            <w:tcW w:w="1471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</w:tr>
      <w:tr w:rsidR="00282D94" w:rsidRPr="00303CDB" w:rsidTr="003C5ED6">
        <w:tc>
          <w:tcPr>
            <w:tcW w:w="2276" w:type="dxa"/>
            <w:gridSpan w:val="2"/>
          </w:tcPr>
          <w:p w:rsidR="00282D94" w:rsidRPr="00303CDB" w:rsidRDefault="00282D94" w:rsidP="003C5ED6">
            <w:pPr>
              <w:jc w:val="left"/>
              <w:rPr>
                <w:rFonts w:cs="Times New Roman"/>
                <w:b/>
                <w:szCs w:val="24"/>
              </w:rPr>
            </w:pPr>
            <w:r w:rsidRPr="00303CDB">
              <w:rPr>
                <w:rFonts w:cs="Times New Roman"/>
                <w:b/>
                <w:szCs w:val="24"/>
              </w:rPr>
              <w:t>Всего по ОО</w:t>
            </w:r>
            <w:r>
              <w:rPr>
                <w:rFonts w:cs="Times New Roman"/>
                <w:b/>
                <w:szCs w:val="24"/>
              </w:rPr>
              <w:t xml:space="preserve"> -  84</w:t>
            </w:r>
          </w:p>
        </w:tc>
        <w:tc>
          <w:tcPr>
            <w:tcW w:w="1415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84</w:t>
            </w:r>
          </w:p>
        </w:tc>
        <w:tc>
          <w:tcPr>
            <w:tcW w:w="875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11,9%</w:t>
            </w:r>
          </w:p>
        </w:tc>
        <w:tc>
          <w:tcPr>
            <w:tcW w:w="994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44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53,6%</w:t>
            </w:r>
          </w:p>
        </w:tc>
        <w:tc>
          <w:tcPr>
            <w:tcW w:w="994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28,6%</w:t>
            </w:r>
          </w:p>
        </w:tc>
        <w:tc>
          <w:tcPr>
            <w:tcW w:w="755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6%</w:t>
            </w:r>
          </w:p>
        </w:tc>
        <w:tc>
          <w:tcPr>
            <w:tcW w:w="110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3,68</w:t>
            </w:r>
          </w:p>
        </w:tc>
        <w:tc>
          <w:tcPr>
            <w:tcW w:w="1471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</w:t>
            </w:r>
          </w:p>
        </w:tc>
      </w:tr>
    </w:tbl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282D94" w:rsidRPr="003A5663" w:rsidRDefault="00282D94" w:rsidP="00282D9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5663">
        <w:rPr>
          <w:rFonts w:ascii="Times New Roman" w:hAnsi="Times New Roman" w:cs="Times New Roman"/>
          <w:i/>
          <w:sz w:val="28"/>
          <w:szCs w:val="28"/>
        </w:rPr>
        <w:t>Гистограмма отметок</w:t>
      </w:r>
    </w:p>
    <w:p w:rsidR="00282D94" w:rsidRDefault="00282D94" w:rsidP="00282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191745" cy="3016332"/>
            <wp:effectExtent l="19050" t="0" r="185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A448B">
        <w:rPr>
          <w:rFonts w:ascii="Times New Roman" w:hAnsi="Times New Roman" w:cs="Times New Roman"/>
          <w:sz w:val="28"/>
          <w:szCs w:val="20"/>
        </w:rPr>
        <w:t xml:space="preserve">Полученные результаты свидетельствуют о том, что </w:t>
      </w:r>
      <w:r>
        <w:rPr>
          <w:rFonts w:ascii="Times New Roman" w:hAnsi="Times New Roman" w:cs="Times New Roman"/>
          <w:sz w:val="28"/>
          <w:szCs w:val="20"/>
        </w:rPr>
        <w:t>94</w:t>
      </w:r>
      <w:r w:rsidRPr="006A448B">
        <w:rPr>
          <w:rFonts w:ascii="Times New Roman" w:hAnsi="Times New Roman" w:cs="Times New Roman"/>
          <w:sz w:val="28"/>
          <w:szCs w:val="20"/>
        </w:rPr>
        <w:t xml:space="preserve">% </w:t>
      </w:r>
      <w:proofErr w:type="gramStart"/>
      <w:r w:rsidRPr="006A448B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6A448B">
        <w:rPr>
          <w:rFonts w:ascii="Times New Roman" w:hAnsi="Times New Roman" w:cs="Times New Roman"/>
          <w:sz w:val="28"/>
          <w:szCs w:val="20"/>
        </w:rPr>
        <w:t xml:space="preserve"> справились с проверочной работой, а </w:t>
      </w:r>
      <w:r>
        <w:rPr>
          <w:rFonts w:ascii="Times New Roman" w:hAnsi="Times New Roman" w:cs="Times New Roman"/>
          <w:sz w:val="28"/>
          <w:szCs w:val="20"/>
        </w:rPr>
        <w:t>65,5</w:t>
      </w:r>
      <w:r w:rsidRPr="006A448B">
        <w:rPr>
          <w:rFonts w:ascii="Times New Roman" w:hAnsi="Times New Roman" w:cs="Times New Roman"/>
          <w:sz w:val="28"/>
          <w:szCs w:val="20"/>
        </w:rPr>
        <w:t>%  показали хорошие и отличные результаты.</w:t>
      </w:r>
      <w:r w:rsidRPr="00B16145">
        <w:rPr>
          <w:rFonts w:ascii="Times New Roman" w:hAnsi="Times New Roman" w:cs="Times New Roman"/>
          <w:sz w:val="20"/>
          <w:szCs w:val="20"/>
        </w:rPr>
        <w:t xml:space="preserve"> </w:t>
      </w:r>
      <w:r w:rsidRPr="00B16145">
        <w:rPr>
          <w:rFonts w:ascii="Times New Roman" w:hAnsi="Times New Roman" w:cs="Times New Roman"/>
          <w:sz w:val="28"/>
          <w:szCs w:val="20"/>
        </w:rPr>
        <w:t xml:space="preserve">Средний балл выполнения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об</w:t>
      </w:r>
      <w:r w:rsidRPr="00B16145">
        <w:rPr>
          <w:rFonts w:ascii="Times New Roman" w:hAnsi="Times New Roman" w:cs="Times New Roman"/>
          <w:sz w:val="28"/>
          <w:szCs w:val="20"/>
        </w:rPr>
        <w:t>уча</w:t>
      </w:r>
      <w:r>
        <w:rPr>
          <w:rFonts w:ascii="Times New Roman" w:hAnsi="Times New Roman" w:cs="Times New Roman"/>
          <w:sz w:val="28"/>
          <w:szCs w:val="20"/>
        </w:rPr>
        <w:t>ющимися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16145">
        <w:rPr>
          <w:rFonts w:ascii="Times New Roman" w:hAnsi="Times New Roman" w:cs="Times New Roman"/>
          <w:sz w:val="28"/>
          <w:szCs w:val="20"/>
        </w:rPr>
        <w:t xml:space="preserve">4-х классов проверочной работы по школе составляет </w:t>
      </w:r>
      <w:r>
        <w:rPr>
          <w:rFonts w:ascii="Times New Roman" w:hAnsi="Times New Roman" w:cs="Times New Roman"/>
          <w:b/>
          <w:sz w:val="28"/>
          <w:szCs w:val="20"/>
        </w:rPr>
        <w:t>3,68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B16145">
        <w:rPr>
          <w:rFonts w:ascii="Times New Roman" w:hAnsi="Times New Roman" w:cs="Times New Roman"/>
          <w:sz w:val="28"/>
          <w:szCs w:val="20"/>
        </w:rPr>
        <w:t>балла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16145">
        <w:rPr>
          <w:rFonts w:ascii="Times New Roman" w:hAnsi="Times New Roman" w:cs="Times New Roman"/>
          <w:sz w:val="28"/>
          <w:szCs w:val="20"/>
        </w:rPr>
        <w:lastRenderedPageBreak/>
        <w:t xml:space="preserve">Ниже в представленной таблице </w:t>
      </w:r>
      <w:r>
        <w:rPr>
          <w:rFonts w:ascii="Times New Roman" w:hAnsi="Times New Roman" w:cs="Times New Roman"/>
          <w:sz w:val="28"/>
          <w:szCs w:val="20"/>
        </w:rPr>
        <w:t xml:space="preserve">2 </w:t>
      </w:r>
      <w:r w:rsidRPr="00B16145">
        <w:rPr>
          <w:rFonts w:ascii="Times New Roman" w:hAnsi="Times New Roman" w:cs="Times New Roman"/>
          <w:sz w:val="28"/>
          <w:szCs w:val="20"/>
        </w:rPr>
        <w:t>приведён анализ выполнения заданий работы четвероклассниками</w:t>
      </w:r>
      <w:r>
        <w:rPr>
          <w:rFonts w:ascii="Times New Roman" w:hAnsi="Times New Roman" w:cs="Times New Roman"/>
          <w:sz w:val="28"/>
          <w:szCs w:val="20"/>
        </w:rPr>
        <w:t>.</w:t>
      </w:r>
    </w:p>
    <w:tbl>
      <w:tblPr>
        <w:tblStyle w:val="aa"/>
        <w:tblW w:w="9747" w:type="dxa"/>
        <w:tblLayout w:type="fixed"/>
        <w:tblLook w:val="04A0"/>
      </w:tblPr>
      <w:tblGrid>
        <w:gridCol w:w="959"/>
        <w:gridCol w:w="3118"/>
        <w:gridCol w:w="4253"/>
        <w:gridCol w:w="1417"/>
      </w:tblGrid>
      <w:tr w:rsidR="00282D94" w:rsidTr="003C5ED6">
        <w:tc>
          <w:tcPr>
            <w:tcW w:w="959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№</w:t>
            </w:r>
          </w:p>
          <w:p w:rsidR="00282D94" w:rsidRPr="00563FE0" w:rsidRDefault="00282D94" w:rsidP="003C5ED6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Умения, виды деятельности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(в соответствии с ФГОС)</w:t>
            </w:r>
          </w:p>
        </w:tc>
        <w:tc>
          <w:tcPr>
            <w:tcW w:w="4253" w:type="dxa"/>
            <w:vAlign w:val="center"/>
          </w:tcPr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Блоки ПООП НОО: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bCs/>
                <w:szCs w:val="24"/>
              </w:rPr>
            </w:pPr>
            <w:r w:rsidRPr="00563FE0">
              <w:rPr>
                <w:rFonts w:cs="Times New Roman"/>
                <w:bCs/>
                <w:szCs w:val="24"/>
              </w:rPr>
              <w:t>выпускник научится /</w:t>
            </w:r>
          </w:p>
          <w:p w:rsidR="00282D94" w:rsidRPr="00563FE0" w:rsidRDefault="00282D94" w:rsidP="003C5ED6">
            <w:pPr>
              <w:jc w:val="center"/>
              <w:rPr>
                <w:rFonts w:cs="Times New Roman"/>
                <w:i/>
                <w:szCs w:val="24"/>
              </w:rPr>
            </w:pPr>
            <w:r w:rsidRPr="00563FE0">
              <w:rPr>
                <w:rFonts w:cs="Times New Roman"/>
                <w:bCs/>
                <w:i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  <w:vAlign w:val="center"/>
          </w:tcPr>
          <w:p w:rsidR="00282D94" w:rsidRPr="00B356E4" w:rsidRDefault="00282D94" w:rsidP="003C5ED6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B356E4">
              <w:rPr>
                <w:rFonts w:cs="Times New Roman"/>
                <w:szCs w:val="28"/>
              </w:rPr>
              <w:t>Средний</w:t>
            </w:r>
            <w:proofErr w:type="gramEnd"/>
            <w:r w:rsidRPr="00B356E4">
              <w:rPr>
                <w:rFonts w:cs="Times New Roman"/>
                <w:szCs w:val="28"/>
              </w:rPr>
              <w:t xml:space="preserve"> </w:t>
            </w:r>
            <w:r w:rsidRPr="00B356E4">
              <w:rPr>
                <w:rFonts w:cs="Times New Roman"/>
                <w:b/>
                <w:szCs w:val="28"/>
              </w:rPr>
              <w:t xml:space="preserve">% </w:t>
            </w:r>
            <w:r w:rsidRPr="00B356E4">
              <w:rPr>
                <w:rFonts w:cs="Times New Roman"/>
                <w:szCs w:val="28"/>
              </w:rPr>
              <w:t>выполне-ния задания обучаю-щимися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</w:t>
            </w: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0A11A8">
              <w:rPr>
                <w:rFonts w:eastAsia="Times New Roman" w:cs="Times New Roman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</w:tcPr>
          <w:p w:rsidR="00282D94" w:rsidRDefault="00282D94" w:rsidP="003C5ED6">
            <w:pPr>
              <w:jc w:val="both"/>
              <w:rPr>
                <w:rFonts w:cs="Times New Roman"/>
                <w:sz w:val="28"/>
                <w:szCs w:val="20"/>
              </w:rPr>
            </w:pPr>
            <w:r w:rsidRPr="000A11A8">
              <w:rPr>
                <w:rFonts w:eastAsia="Times New Roman" w:cs="Times New Roman"/>
                <w:szCs w:val="24"/>
              </w:rPr>
              <w:t>Выполнять устно сложение, вычитание,  умножение и деление однозначных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0A11A8">
              <w:rPr>
                <w:rFonts w:eastAsia="Times New Roman" w:cs="Times New Roman"/>
                <w:szCs w:val="24"/>
              </w:rPr>
              <w:t>двузначных и трехзначных</w:t>
            </w:r>
            <w:r>
              <w:rPr>
                <w:rFonts w:eastAsia="Times New Roman" w:cs="Times New Roman"/>
                <w:szCs w:val="24"/>
              </w:rPr>
              <w:t xml:space="preserve"> чисел в случаях, сводимых к действиям в пределах 100 (в том числе с нулем)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2</w:t>
            </w: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0A11A8">
              <w:rPr>
                <w:rFonts w:eastAsia="Times New Roman" w:cs="Times New Roman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</w:tcPr>
          <w:p w:rsidR="00282D94" w:rsidRPr="00C801F0" w:rsidRDefault="00282D94" w:rsidP="003C5ED6">
            <w:pPr>
              <w:jc w:val="both"/>
              <w:rPr>
                <w:rFonts w:cs="Times New Roman"/>
                <w:szCs w:val="20"/>
              </w:rPr>
            </w:pPr>
            <w:proofErr w:type="gramStart"/>
            <w:r w:rsidRPr="00C801F0">
              <w:rPr>
                <w:rFonts w:cs="Times New Roman"/>
                <w:szCs w:val="20"/>
              </w:rPr>
              <w:t>Вычислять значение числового выражения, содержащего 2-3 арифметических действия</w:t>
            </w:r>
            <w:r>
              <w:rPr>
                <w:rFonts w:cs="Times New Roman"/>
                <w:szCs w:val="20"/>
              </w:rPr>
              <w:t xml:space="preserve"> (</w:t>
            </w:r>
            <w:r w:rsidRPr="00C801F0">
              <w:rPr>
                <w:rFonts w:cs="Times New Roman"/>
                <w:szCs w:val="20"/>
              </w:rPr>
              <w:t>со скобками и без скобок</w:t>
            </w:r>
            <w:r>
              <w:rPr>
                <w:rFonts w:cs="Times New Roman"/>
                <w:szCs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3" w:type="dxa"/>
          </w:tcPr>
          <w:p w:rsidR="00282D94" w:rsidRPr="00C801F0" w:rsidRDefault="00282D94" w:rsidP="003C5ED6">
            <w:pPr>
              <w:jc w:val="both"/>
              <w:rPr>
                <w:rFonts w:cs="Times New Roman"/>
                <w:szCs w:val="20"/>
              </w:rPr>
            </w:pPr>
            <w:r w:rsidRPr="00C801F0">
              <w:rPr>
                <w:rFonts w:cs="Times New Roman"/>
                <w:szCs w:val="20"/>
              </w:rPr>
              <w:t>Решать арифметическим способом (в 1-2 действия) учебные задачи, связанные с повседневной жизнью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4</w:t>
            </w: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 w:rsidRPr="000A11A8">
              <w:rPr>
                <w:rFonts w:eastAsia="Times New Roman" w:cs="Times New Roman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 w:rsidRPr="000A11A8">
              <w:rPr>
                <w:rFonts w:eastAsia="Times New Roman" w:cs="Times New Roman"/>
                <w:szCs w:val="24"/>
              </w:rPr>
              <w:t>пространственных отношений предметов,  процессов явлений</w:t>
            </w:r>
          </w:p>
        </w:tc>
        <w:tc>
          <w:tcPr>
            <w:tcW w:w="4253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0A11A8">
              <w:rPr>
                <w:rFonts w:eastAsia="Times New Roman" w:cs="Times New Roman"/>
                <w:szCs w:val="24"/>
              </w:rPr>
              <w:t>Читать,  записывать и сравнивать величины  (массу,  время,  длину площадь, скорость), используя основные единицы измерения величин и соотношения между ними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A11A8">
              <w:rPr>
                <w:rFonts w:eastAsia="Times New Roman" w:cs="Times New Roman"/>
                <w:w w:val="98"/>
                <w:szCs w:val="24"/>
              </w:rPr>
              <w:t>(килограмм – грамм</w:t>
            </w:r>
            <w:r>
              <w:rPr>
                <w:rFonts w:eastAsia="Times New Roman" w:cs="Times New Roman"/>
                <w:w w:val="98"/>
                <w:szCs w:val="24"/>
              </w:rPr>
              <w:t>,</w:t>
            </w:r>
            <w:r w:rsidRPr="000A11A8">
              <w:rPr>
                <w:rFonts w:eastAsia="Times New Roman" w:cs="Times New Roman"/>
                <w:w w:val="98"/>
                <w:szCs w:val="24"/>
              </w:rPr>
              <w:t xml:space="preserve"> час – минута</w:t>
            </w:r>
            <w:r>
              <w:rPr>
                <w:rFonts w:eastAsia="Times New Roman" w:cs="Times New Roman"/>
                <w:w w:val="98"/>
                <w:szCs w:val="24"/>
              </w:rPr>
              <w:t>,</w:t>
            </w:r>
            <w:r>
              <w:rPr>
                <w:rFonts w:eastAsia="Times New Roman" w:cs="Times New Roman"/>
                <w:w w:val="97"/>
                <w:szCs w:val="24"/>
              </w:rPr>
              <w:t xml:space="preserve"> </w:t>
            </w:r>
            <w:r w:rsidRPr="000A11A8">
              <w:rPr>
                <w:rFonts w:eastAsia="Times New Roman" w:cs="Times New Roman"/>
                <w:w w:val="97"/>
                <w:szCs w:val="24"/>
              </w:rPr>
              <w:t>минута – секунда</w:t>
            </w:r>
            <w:r>
              <w:rPr>
                <w:rFonts w:eastAsia="Times New Roman" w:cs="Times New Roman"/>
                <w:w w:val="97"/>
                <w:szCs w:val="24"/>
              </w:rPr>
              <w:t xml:space="preserve">, </w:t>
            </w:r>
            <w:r w:rsidRPr="000A11A8">
              <w:rPr>
                <w:rFonts w:eastAsia="Times New Roman" w:cs="Times New Roman"/>
                <w:w w:val="97"/>
                <w:szCs w:val="24"/>
              </w:rPr>
              <w:t>километр – метр</w:t>
            </w:r>
            <w:r>
              <w:rPr>
                <w:rFonts w:eastAsia="Times New Roman" w:cs="Times New Roman"/>
                <w:w w:val="97"/>
                <w:szCs w:val="24"/>
              </w:rPr>
              <w:t xml:space="preserve">, метр – дециметр, </w:t>
            </w:r>
            <w:r w:rsidRPr="000A11A8">
              <w:rPr>
                <w:rFonts w:eastAsia="Times New Roman" w:cs="Times New Roman"/>
                <w:szCs w:val="24"/>
              </w:rPr>
              <w:t xml:space="preserve">дециметр </w:t>
            </w: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0A11A8">
              <w:rPr>
                <w:rFonts w:eastAsia="Times New Roman" w:cs="Times New Roman"/>
                <w:szCs w:val="24"/>
              </w:rPr>
              <w:t>сантиметр, метр – сантиметр</w:t>
            </w:r>
            <w:r>
              <w:rPr>
                <w:rFonts w:eastAsia="Times New Roman" w:cs="Times New Roman"/>
                <w:szCs w:val="24"/>
              </w:rPr>
              <w:t>, сантиметр – миллиметр),</w:t>
            </w:r>
            <w:r w:rsidRPr="000A11A8">
              <w:rPr>
                <w:rFonts w:eastAsia="Times New Roman" w:cs="Times New Roman"/>
                <w:szCs w:val="24"/>
              </w:rPr>
              <w:t xml:space="preserve"> выделять неизвестный компонент арифметического действия и находить его значение</w:t>
            </w:r>
            <w:r>
              <w:rPr>
                <w:rFonts w:eastAsia="Times New Roman" w:cs="Times New Roman"/>
                <w:szCs w:val="24"/>
              </w:rPr>
              <w:t>; решать арифметическим способом (в 1-2 действия) учебные задачи, связанные с повседневной жизнью</w:t>
            </w:r>
            <w:proofErr w:type="gramEnd"/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</w:tr>
      <w:tr w:rsidR="00282D94" w:rsidTr="003C5ED6">
        <w:tc>
          <w:tcPr>
            <w:tcW w:w="959" w:type="dxa"/>
            <w:vMerge w:val="restart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5</w:t>
            </w: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Умение исследовать, распо</w:t>
            </w:r>
            <w:r w:rsidRPr="000A11A8">
              <w:rPr>
                <w:rFonts w:eastAsia="Times New Roman" w:cs="Times New Roman"/>
                <w:szCs w:val="24"/>
              </w:rPr>
              <w:t>знавать геометрические фигуры</w:t>
            </w:r>
          </w:p>
        </w:tc>
        <w:tc>
          <w:tcPr>
            <w:tcW w:w="4253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Вычислять периметр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proofErr w:type="gramEnd"/>
            <w:r>
              <w:rPr>
                <w:rFonts w:cs="Times New Roman"/>
                <w:szCs w:val="24"/>
              </w:rPr>
              <w:t xml:space="preserve"> треугольника, прямоугольника и квадрата, площадь прямоугольника и квадрата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 w:rsidRPr="00D069F2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>2</w:t>
            </w:r>
          </w:p>
        </w:tc>
      </w:tr>
      <w:tr w:rsidR="00282D94" w:rsidTr="003C5ED6">
        <w:tc>
          <w:tcPr>
            <w:tcW w:w="959" w:type="dxa"/>
            <w:vMerge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Умение изображать геометрические фигуры</w:t>
            </w:r>
          </w:p>
        </w:tc>
        <w:tc>
          <w:tcPr>
            <w:tcW w:w="4253" w:type="dxa"/>
          </w:tcPr>
          <w:p w:rsidR="00282D94" w:rsidRPr="00E352F5" w:rsidRDefault="00282D94" w:rsidP="003C5ED6">
            <w:pPr>
              <w:jc w:val="both"/>
              <w:rPr>
                <w:rFonts w:cs="Times New Roman"/>
                <w:szCs w:val="20"/>
              </w:rPr>
            </w:pPr>
            <w:r w:rsidRPr="00E352F5">
              <w:rPr>
                <w:rFonts w:cs="Times New Roman"/>
                <w:szCs w:val="2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</w:tr>
      <w:tr w:rsidR="00282D94" w:rsidTr="003C5ED6">
        <w:tc>
          <w:tcPr>
            <w:tcW w:w="959" w:type="dxa"/>
            <w:vMerge w:val="restart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4253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несложные готовые таблицы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 w:rsidRPr="00D069F2">
              <w:rPr>
                <w:rFonts w:eastAsia="Times New Roman" w:cs="Times New Roman"/>
                <w:szCs w:val="28"/>
              </w:rPr>
              <w:t>9</w:t>
            </w:r>
            <w:r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82D94" w:rsidTr="003C5ED6">
        <w:tc>
          <w:tcPr>
            <w:tcW w:w="959" w:type="dxa"/>
            <w:vMerge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</w:p>
        </w:tc>
        <w:tc>
          <w:tcPr>
            <w:tcW w:w="3118" w:type="dxa"/>
          </w:tcPr>
          <w:p w:rsidR="00282D94" w:rsidRPr="000A11A8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Умение работать с таблицами, схемами, графиками, диаграммами, анализировать, интерпретировать данные</w:t>
            </w:r>
          </w:p>
        </w:tc>
        <w:tc>
          <w:tcPr>
            <w:tcW w:w="4253" w:type="dxa"/>
          </w:tcPr>
          <w:p w:rsidR="00282D94" w:rsidRPr="000A11A8" w:rsidRDefault="00282D94" w:rsidP="003C5ED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 w:rsidRPr="00D069F2">
              <w:rPr>
                <w:rFonts w:eastAsia="Times New Roman" w:cs="Times New Roman"/>
                <w:szCs w:val="28"/>
              </w:rPr>
              <w:t>8</w:t>
            </w:r>
            <w:r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7</w:t>
            </w:r>
          </w:p>
        </w:tc>
        <w:tc>
          <w:tcPr>
            <w:tcW w:w="3118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Умение выполнять арифметические действия с числа</w:t>
            </w:r>
            <w:r w:rsidRPr="00413F07">
              <w:rPr>
                <w:rFonts w:eastAsia="Times New Roman"/>
                <w:szCs w:val="20"/>
              </w:rPr>
              <w:t>ми и числовыми выражениями</w:t>
            </w:r>
          </w:p>
        </w:tc>
        <w:tc>
          <w:tcPr>
            <w:tcW w:w="4253" w:type="dxa"/>
          </w:tcPr>
          <w:p w:rsidR="00282D94" w:rsidRPr="00413F07" w:rsidRDefault="00282D94" w:rsidP="003C5ED6">
            <w:pPr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413F07">
              <w:rPr>
                <w:rFonts w:eastAsia="Times New Roman"/>
                <w:szCs w:val="24"/>
              </w:rPr>
      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10 000) с использованием таблиц сложения и умножения чисел, алгоритмов письменных  арифметических действий (в </w:t>
            </w:r>
            <w:r>
              <w:rPr>
                <w:rFonts w:eastAsia="Times New Roman"/>
                <w:szCs w:val="24"/>
              </w:rPr>
              <w:t>том</w:t>
            </w:r>
            <w:r w:rsidRPr="00413F07">
              <w:rPr>
                <w:rFonts w:eastAsia="Times New Roman"/>
                <w:szCs w:val="24"/>
              </w:rPr>
              <w:t xml:space="preserve"> числе деления с остатком)</w:t>
            </w:r>
            <w:proofErr w:type="gramEnd"/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 w:rsidRPr="00D069F2">
              <w:rPr>
                <w:rFonts w:eastAsia="Times New Roman" w:cs="Times New Roman"/>
                <w:szCs w:val="28"/>
              </w:rPr>
              <w:t>7</w:t>
            </w:r>
            <w:r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8</w:t>
            </w:r>
          </w:p>
        </w:tc>
        <w:tc>
          <w:tcPr>
            <w:tcW w:w="3118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Умение решать текстовые задачи</w:t>
            </w:r>
          </w:p>
        </w:tc>
        <w:tc>
          <w:tcPr>
            <w:tcW w:w="4253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proofErr w:type="gramStart"/>
            <w:r w:rsidRPr="00413F07">
              <w:rPr>
                <w:rFonts w:eastAsia="Times New Roman"/>
                <w:szCs w:val="20"/>
              </w:rPr>
              <w:t>Читать, записывать и сравнивать величины (массу,  время,  длину, площадь,  скорость),  используя основные единицы измерения величин и соотношения между ними (килограмм – грамм; час – минута,   минута – секунда; километр – метр, метр – дециметр, д</w:t>
            </w:r>
            <w:r>
              <w:rPr>
                <w:rFonts w:eastAsia="Times New Roman"/>
                <w:szCs w:val="20"/>
              </w:rPr>
              <w:t>ециметр – сантиметр, метр – сан</w:t>
            </w:r>
            <w:r w:rsidRPr="00413F07">
              <w:rPr>
                <w:rFonts w:eastAsia="Times New Roman"/>
                <w:szCs w:val="20"/>
              </w:rPr>
              <w:t>тиметр, сантиметр – миллиметр);</w:t>
            </w:r>
            <w:r w:rsidRPr="00413F07">
              <w:rPr>
                <w:rFonts w:eastAsia="Times New Roman"/>
                <w:i/>
                <w:iCs/>
                <w:szCs w:val="20"/>
              </w:rPr>
              <w:t xml:space="preserve"> </w:t>
            </w:r>
            <w:r w:rsidRPr="00413F07">
              <w:rPr>
                <w:rFonts w:eastAsia="Times New Roman"/>
                <w:iCs/>
                <w:szCs w:val="20"/>
              </w:rPr>
              <w:t>решать задачи в 3–4 действия</w:t>
            </w:r>
            <w:proofErr w:type="gramEnd"/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9</w:t>
            </w:r>
          </w:p>
        </w:tc>
        <w:tc>
          <w:tcPr>
            <w:tcW w:w="3118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52</w:t>
            </w:r>
          </w:p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</w:p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10</w:t>
            </w:r>
          </w:p>
        </w:tc>
        <w:tc>
          <w:tcPr>
            <w:tcW w:w="3118" w:type="dxa"/>
          </w:tcPr>
          <w:p w:rsidR="00282D94" w:rsidRDefault="00282D94" w:rsidP="003C5ED6">
            <w:pPr>
              <w:jc w:val="both"/>
              <w:rPr>
                <w:szCs w:val="20"/>
              </w:rPr>
            </w:pPr>
            <w:r w:rsidRPr="00243577">
              <w:rPr>
                <w:szCs w:val="20"/>
              </w:rPr>
              <w:t>Овладение основами логического и алгоритмического мышления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282D94" w:rsidRDefault="00282D94" w:rsidP="003C5ED6">
            <w:pPr>
              <w:jc w:val="both"/>
              <w:rPr>
                <w:szCs w:val="20"/>
              </w:rPr>
            </w:pPr>
            <w:r w:rsidRPr="00243577">
              <w:rPr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37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11</w:t>
            </w:r>
          </w:p>
        </w:tc>
        <w:tc>
          <w:tcPr>
            <w:tcW w:w="3118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Овладение основами пространственного воображения</w:t>
            </w:r>
          </w:p>
        </w:tc>
        <w:tc>
          <w:tcPr>
            <w:tcW w:w="4253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right="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59</w:t>
            </w:r>
          </w:p>
        </w:tc>
      </w:tr>
      <w:tr w:rsidR="00282D94" w:rsidTr="003C5ED6">
        <w:tc>
          <w:tcPr>
            <w:tcW w:w="959" w:type="dxa"/>
          </w:tcPr>
          <w:p w:rsidR="00282D94" w:rsidRDefault="00282D94" w:rsidP="003C5ED6">
            <w:pPr>
              <w:jc w:val="center"/>
              <w:rPr>
                <w:rFonts w:cs="Times New Roman"/>
                <w:sz w:val="28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12</w:t>
            </w:r>
          </w:p>
        </w:tc>
        <w:tc>
          <w:tcPr>
            <w:tcW w:w="3118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</w:tcPr>
          <w:p w:rsidR="00282D94" w:rsidRPr="00413F07" w:rsidRDefault="00282D94" w:rsidP="003C5ED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Решать задачи в 3-4 действия</w:t>
            </w:r>
          </w:p>
        </w:tc>
        <w:tc>
          <w:tcPr>
            <w:tcW w:w="1417" w:type="dxa"/>
          </w:tcPr>
          <w:p w:rsidR="00282D94" w:rsidRPr="00D069F2" w:rsidRDefault="00282D94" w:rsidP="003C5ED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</w:tbl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B2651">
        <w:rPr>
          <w:rFonts w:ascii="Times New Roman" w:hAnsi="Times New Roman" w:cs="Times New Roman"/>
          <w:b/>
          <w:sz w:val="28"/>
          <w:szCs w:val="20"/>
        </w:rPr>
        <w:t>Выводы:</w:t>
      </w:r>
    </w:p>
    <w:p w:rsidR="00282D94" w:rsidRPr="005B33B5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B33B5">
        <w:rPr>
          <w:rFonts w:ascii="Times New Roman" w:hAnsi="Times New Roman" w:cs="Times New Roman"/>
          <w:sz w:val="28"/>
          <w:szCs w:val="24"/>
        </w:rPr>
        <w:t xml:space="preserve">Анализ результатов ВПР по </w:t>
      </w:r>
      <w:r>
        <w:rPr>
          <w:rFonts w:ascii="Times New Roman" w:hAnsi="Times New Roman" w:cs="Times New Roman"/>
          <w:sz w:val="28"/>
          <w:szCs w:val="24"/>
        </w:rPr>
        <w:t>математике</w:t>
      </w:r>
      <w:r w:rsidRPr="005B33B5">
        <w:rPr>
          <w:rFonts w:ascii="Times New Roman" w:hAnsi="Times New Roman" w:cs="Times New Roman"/>
          <w:sz w:val="28"/>
          <w:szCs w:val="24"/>
        </w:rPr>
        <w:t xml:space="preserve"> обучающихся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B33B5">
        <w:rPr>
          <w:rFonts w:ascii="Times New Roman" w:hAnsi="Times New Roman" w:cs="Times New Roman"/>
          <w:sz w:val="28"/>
          <w:szCs w:val="24"/>
        </w:rPr>
        <w:t xml:space="preserve">-х классов показал, </w:t>
      </w:r>
      <w:r>
        <w:rPr>
          <w:rFonts w:ascii="Times New Roman" w:hAnsi="Times New Roman" w:cs="Times New Roman"/>
          <w:sz w:val="28"/>
          <w:szCs w:val="24"/>
        </w:rPr>
        <w:t>что б</w:t>
      </w:r>
      <w:r w:rsidRPr="005B33B5">
        <w:rPr>
          <w:rFonts w:ascii="Times New Roman" w:hAnsi="Times New Roman" w:cs="Times New Roman"/>
          <w:sz w:val="28"/>
          <w:szCs w:val="24"/>
        </w:rPr>
        <w:t xml:space="preserve">ольшинство четвероклассников показали качественный результат, они успешно усваивают учебный материал по </w:t>
      </w:r>
      <w:r>
        <w:rPr>
          <w:rFonts w:ascii="Times New Roman" w:hAnsi="Times New Roman" w:cs="Times New Roman"/>
          <w:sz w:val="28"/>
          <w:szCs w:val="24"/>
        </w:rPr>
        <w:t xml:space="preserve">математике, </w:t>
      </w:r>
      <w:r w:rsidRPr="005B33B5">
        <w:rPr>
          <w:rFonts w:ascii="Times New Roman" w:hAnsi="Times New Roman" w:cs="Times New Roman"/>
          <w:sz w:val="28"/>
          <w:szCs w:val="24"/>
        </w:rPr>
        <w:t xml:space="preserve"> умеют применять полученные знания для решения предложенных заданий.</w:t>
      </w:r>
    </w:p>
    <w:p w:rsidR="00282D94" w:rsidRPr="00B91FE4" w:rsidRDefault="00282D94" w:rsidP="00282D9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У </w:t>
      </w:r>
      <w:proofErr w:type="gramStart"/>
      <w:r w:rsidRPr="00B91FE4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B91FE4">
        <w:rPr>
          <w:rFonts w:ascii="Times New Roman" w:hAnsi="Times New Roman" w:cs="Times New Roman"/>
          <w:sz w:val="28"/>
          <w:szCs w:val="20"/>
        </w:rPr>
        <w:t xml:space="preserve"> </w:t>
      </w:r>
      <w:r w:rsidRPr="008A67C3">
        <w:rPr>
          <w:rFonts w:ascii="Times New Roman" w:hAnsi="Times New Roman" w:cs="Times New Roman"/>
          <w:sz w:val="28"/>
          <w:szCs w:val="20"/>
          <w:u w:val="single"/>
        </w:rPr>
        <w:t>хорошо</w:t>
      </w:r>
      <w:r w:rsidRPr="00B91FE4">
        <w:rPr>
          <w:rFonts w:ascii="Times New Roman" w:hAnsi="Times New Roman" w:cs="Times New Roman"/>
          <w:sz w:val="28"/>
          <w:szCs w:val="20"/>
        </w:rPr>
        <w:t xml:space="preserve"> развиты умения: </w:t>
      </w:r>
    </w:p>
    <w:p w:rsidR="00282D94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</w:t>
      </w:r>
      <w:r w:rsidRPr="00DB672A">
        <w:rPr>
          <w:rFonts w:ascii="Times New Roman" w:eastAsia="Times New Roman" w:hAnsi="Times New Roman" w:cs="Times New Roman"/>
          <w:sz w:val="28"/>
          <w:szCs w:val="24"/>
        </w:rPr>
        <w:t>ыполнять устно сложение, вычитание,  умножение и деление однозначных, двузначных и трехзначных чисел в случаях, сводимых к действиям в пределах 100 (в том числе с нулем)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82D94" w:rsidRPr="00DB672A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B672A">
        <w:rPr>
          <w:rFonts w:ascii="Times New Roman" w:hAnsi="Times New Roman" w:cs="Times New Roman"/>
          <w:sz w:val="28"/>
          <w:szCs w:val="28"/>
        </w:rPr>
        <w:t>ычислять значение числового выражения, содержащего 2-3 арифметических действия (со скобками и без скобок)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2D94" w:rsidRPr="00DB672A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672A">
        <w:rPr>
          <w:rFonts w:ascii="Times New Roman" w:hAnsi="Times New Roman" w:cs="Times New Roman"/>
          <w:sz w:val="28"/>
          <w:szCs w:val="28"/>
        </w:rPr>
        <w:t>ешать арифметическим способом (в 1-2 действия) учебные задачи, связанные с повседневной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D94" w:rsidRPr="00DB672A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672A">
        <w:rPr>
          <w:rFonts w:ascii="Times New Roman" w:hAnsi="Times New Roman" w:cs="Times New Roman"/>
          <w:sz w:val="28"/>
          <w:szCs w:val="28"/>
        </w:rPr>
        <w:t>мение работать с таблицами, схемами, графиками, диаграммами, с</w:t>
      </w:r>
      <w:r w:rsidRPr="00DB672A">
        <w:rPr>
          <w:rFonts w:ascii="Times New Roman" w:eastAsia="Times New Roman" w:hAnsi="Times New Roman" w:cs="Times New Roman"/>
          <w:sz w:val="28"/>
          <w:szCs w:val="28"/>
        </w:rPr>
        <w:t>равнивать и обобщать информацию, представленную в строках и столбцах несложных таблиц и диаграмм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D94" w:rsidRPr="00DB672A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672A">
        <w:rPr>
          <w:rFonts w:ascii="Times New Roman" w:eastAsia="Times New Roman" w:hAnsi="Times New Roman" w:cs="Times New Roman"/>
          <w:sz w:val="28"/>
          <w:szCs w:val="28"/>
        </w:rPr>
        <w:t>ыполнять письменно действия с многозначными числами (сложение, вычитание, умножение и деление на однозначное, двузначное числа в пределах 10 000) с использованием таблиц сложения и умножения чисел, алгоритмов письменных  арифметических действий (в том числе деления с остатком)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82D94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</w:t>
      </w:r>
      <w:r w:rsidRPr="00721AD4">
        <w:rPr>
          <w:rFonts w:ascii="Times New Roman" w:hAnsi="Times New Roman" w:cs="Times New Roman"/>
          <w:sz w:val="28"/>
          <w:szCs w:val="20"/>
        </w:rPr>
        <w:t>равнивать и обобщать информацию, представленную в строках и столбцах несложных таблиц и диаграмм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282D94" w:rsidRPr="00DB672A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672A">
        <w:rPr>
          <w:rFonts w:ascii="Times New Roman" w:hAnsi="Times New Roman" w:cs="Times New Roman"/>
          <w:sz w:val="28"/>
          <w:szCs w:val="28"/>
        </w:rPr>
        <w:t>писывать взаимное расположение предметов в пространстве и на плоскости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D94" w:rsidRDefault="00282D94" w:rsidP="00282D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Результаты диагностической работы показали наличие ряда </w:t>
      </w:r>
      <w:r w:rsidRPr="004C312B">
        <w:rPr>
          <w:rFonts w:ascii="Times New Roman" w:hAnsi="Times New Roman" w:cs="Times New Roman"/>
          <w:sz w:val="28"/>
          <w:szCs w:val="20"/>
          <w:u w:val="single"/>
        </w:rPr>
        <w:t>проблем</w:t>
      </w:r>
      <w:r w:rsidRPr="00B91FE4">
        <w:rPr>
          <w:rFonts w:ascii="Times New Roman" w:hAnsi="Times New Roman" w:cs="Times New Roman"/>
          <w:sz w:val="28"/>
          <w:szCs w:val="20"/>
        </w:rPr>
        <w:t xml:space="preserve"> в подготовке обучающихся по </w:t>
      </w:r>
      <w:r>
        <w:rPr>
          <w:rFonts w:ascii="Times New Roman" w:hAnsi="Times New Roman" w:cs="Times New Roman"/>
          <w:sz w:val="28"/>
          <w:szCs w:val="20"/>
        </w:rPr>
        <w:t>математике</w:t>
      </w:r>
      <w:r w:rsidRPr="00B91FE4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а именно</w:t>
      </w:r>
      <w:r w:rsidRPr="00B91FE4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282D94" w:rsidRPr="00DB672A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B672A">
        <w:rPr>
          <w:rFonts w:ascii="Times New Roman" w:eastAsia="Times New Roman" w:hAnsi="Times New Roman" w:cs="Times New Roman"/>
          <w:sz w:val="28"/>
          <w:szCs w:val="28"/>
        </w:rPr>
        <w:t xml:space="preserve">итать,  записывать и сравнивать величины  (массу,  время,  длину площадь, скорость), используя основные единицы измерения величин и соотношения между ними </w:t>
      </w:r>
      <w:r w:rsidRPr="00DB672A">
        <w:rPr>
          <w:rFonts w:ascii="Times New Roman" w:eastAsia="Times New Roman" w:hAnsi="Times New Roman" w:cs="Times New Roman"/>
          <w:w w:val="98"/>
          <w:sz w:val="28"/>
          <w:szCs w:val="28"/>
        </w:rPr>
        <w:t>(килограмм – грамм, час – минута,</w:t>
      </w:r>
      <w:r w:rsidRPr="00DB672A">
        <w:rPr>
          <w:rFonts w:ascii="Times New Roman" w:eastAsia="Times New Roman" w:hAnsi="Times New Roman" w:cs="Times New Roman"/>
          <w:w w:val="97"/>
          <w:sz w:val="28"/>
          <w:szCs w:val="28"/>
        </w:rPr>
        <w:t xml:space="preserve"> минута – секунда, километр – метр, метр – дециметр, </w:t>
      </w:r>
      <w:r w:rsidRPr="00DB672A">
        <w:rPr>
          <w:rFonts w:ascii="Times New Roman" w:eastAsia="Times New Roman" w:hAnsi="Times New Roman" w:cs="Times New Roman"/>
          <w:sz w:val="28"/>
          <w:szCs w:val="28"/>
        </w:rPr>
        <w:t>дециметр - сантиметр, метр – сантиметр, сантиметр – миллиметр), выделять неизвестный компонент арифметического действия и находить его значение;</w:t>
      </w:r>
      <w:proofErr w:type="gramEnd"/>
      <w:r w:rsidRPr="00DB672A">
        <w:rPr>
          <w:rFonts w:ascii="Times New Roman" w:eastAsia="Times New Roman" w:hAnsi="Times New Roman" w:cs="Times New Roman"/>
          <w:sz w:val="28"/>
          <w:szCs w:val="28"/>
        </w:rPr>
        <w:t xml:space="preserve"> решать арифметическим способом (в 1-2 действия) учебные задачи, связанные с повседневной жизнью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07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B672A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в 3–4 действия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82D94" w:rsidRPr="00DB672A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2A">
        <w:rPr>
          <w:rFonts w:ascii="Times New Roman" w:hAnsi="Times New Roman" w:cs="Times New Roman"/>
          <w:sz w:val="28"/>
          <w:szCs w:val="28"/>
        </w:rPr>
        <w:t xml:space="preserve">вычислять периметр </w:t>
      </w:r>
      <w:proofErr w:type="gramStart"/>
      <w:r w:rsidRPr="00DB67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672A">
        <w:rPr>
          <w:rFonts w:ascii="Times New Roman" w:hAnsi="Times New Roman" w:cs="Times New Roman"/>
          <w:sz w:val="28"/>
          <w:szCs w:val="28"/>
        </w:rPr>
        <w:t xml:space="preserve"> треугольника, прямоугольника и квадрата, площадь прямоугольника и квадрата;</w:t>
      </w:r>
    </w:p>
    <w:p w:rsidR="00282D94" w:rsidRPr="00DB672A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2A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82D94" w:rsidRPr="00DB672A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2A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282D94" w:rsidRPr="00DB672A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2A">
        <w:rPr>
          <w:rFonts w:ascii="Times New Roman" w:hAnsi="Times New Roman" w:cs="Times New Roman"/>
          <w:sz w:val="28"/>
          <w:szCs w:val="28"/>
        </w:rPr>
        <w:t>решать задачи в 3-4 действия.</w:t>
      </w:r>
    </w:p>
    <w:p w:rsidR="00282D94" w:rsidRPr="009D156A" w:rsidRDefault="00282D94" w:rsidP="00282D94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56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82D94" w:rsidRPr="00A6074C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6074C">
        <w:rPr>
          <w:rFonts w:ascii="Times New Roman" w:hAnsi="Times New Roman"/>
          <w:sz w:val="28"/>
          <w:szCs w:val="28"/>
        </w:rPr>
        <w:t xml:space="preserve">Результаты диагностической работы использовать всем учителям начальных классов для совершенствования преподавания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282D94" w:rsidRPr="00AF51B7" w:rsidRDefault="00282D94" w:rsidP="00282D9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1B7">
        <w:rPr>
          <w:rFonts w:ascii="Times New Roman" w:hAnsi="Times New Roman"/>
          <w:sz w:val="28"/>
          <w:szCs w:val="28"/>
        </w:rPr>
        <w:t xml:space="preserve"> в начальных классах,  совершенствования содержания рабочей программы по предмету.</w:t>
      </w:r>
    </w:p>
    <w:p w:rsidR="00282D94" w:rsidRPr="005B33B5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3B5">
        <w:rPr>
          <w:rFonts w:ascii="Times New Roman" w:hAnsi="Times New Roman"/>
          <w:sz w:val="28"/>
          <w:szCs w:val="28"/>
        </w:rPr>
        <w:lastRenderedPageBreak/>
        <w:t xml:space="preserve">Учителям </w:t>
      </w:r>
      <w:r>
        <w:rPr>
          <w:rFonts w:ascii="Times New Roman" w:hAnsi="Times New Roman"/>
          <w:sz w:val="28"/>
          <w:szCs w:val="28"/>
        </w:rPr>
        <w:t>Беленковой Н.Я., Кочкиной Н.В., Вольтмаровой Н.А.</w:t>
      </w:r>
      <w:r w:rsidRPr="005B33B5">
        <w:rPr>
          <w:rFonts w:ascii="Times New Roman" w:hAnsi="Times New Roman"/>
          <w:sz w:val="28"/>
          <w:szCs w:val="28"/>
        </w:rPr>
        <w:t xml:space="preserve">  провести детальный анализ </w:t>
      </w:r>
      <w:r w:rsidRPr="005B33B5">
        <w:rPr>
          <w:rFonts w:ascii="Times New Roman" w:hAnsi="Times New Roman" w:cs="Times New Roman"/>
          <w:sz w:val="28"/>
          <w:szCs w:val="24"/>
        </w:rPr>
        <w:t xml:space="preserve">результатов ВПР по </w:t>
      </w:r>
      <w:r>
        <w:rPr>
          <w:rFonts w:ascii="Times New Roman" w:hAnsi="Times New Roman" w:cs="Times New Roman"/>
          <w:sz w:val="28"/>
          <w:szCs w:val="24"/>
        </w:rPr>
        <w:t>математике</w:t>
      </w:r>
      <w:r w:rsidRPr="005B33B5">
        <w:rPr>
          <w:rFonts w:ascii="Times New Roman" w:hAnsi="Times New Roman" w:cs="Times New Roman"/>
          <w:sz w:val="28"/>
          <w:szCs w:val="24"/>
        </w:rPr>
        <w:t xml:space="preserve">, использовать результаты анализа для совершенствования методики преподавания </w:t>
      </w:r>
      <w:r>
        <w:rPr>
          <w:rFonts w:ascii="Times New Roman" w:hAnsi="Times New Roman" w:cs="Times New Roman"/>
          <w:sz w:val="28"/>
          <w:szCs w:val="24"/>
        </w:rPr>
        <w:t>математики</w:t>
      </w:r>
      <w:r w:rsidRPr="005B33B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33B5">
        <w:rPr>
          <w:rFonts w:ascii="Times New Roman" w:hAnsi="Times New Roman"/>
          <w:sz w:val="28"/>
          <w:szCs w:val="28"/>
        </w:rPr>
        <w:t xml:space="preserve">для определения достижений обучающихся  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5B33B5">
        <w:rPr>
          <w:rFonts w:ascii="Times New Roman" w:hAnsi="Times New Roman"/>
          <w:sz w:val="28"/>
          <w:szCs w:val="28"/>
        </w:rPr>
        <w:t xml:space="preserve"> и выявления пробелов в знаниях.</w:t>
      </w:r>
    </w:p>
    <w:p w:rsidR="00282D94" w:rsidRPr="00A6074C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3636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E7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Вольтмаровой Н.А. </w:t>
      </w:r>
      <w:r w:rsidRPr="00E73636"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  <w:szCs w:val="28"/>
        </w:rPr>
        <w:t xml:space="preserve">дальнейшую </w:t>
      </w:r>
      <w:r w:rsidRPr="00E73636">
        <w:rPr>
          <w:rFonts w:ascii="Times New Roman" w:hAnsi="Times New Roman"/>
          <w:sz w:val="28"/>
          <w:szCs w:val="28"/>
        </w:rPr>
        <w:t xml:space="preserve">работу с </w:t>
      </w:r>
      <w:proofErr w:type="gramStart"/>
      <w:r w:rsidRPr="00E7363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73636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у</w:t>
      </w:r>
      <w:r w:rsidRPr="00E73636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вшим</w:t>
      </w:r>
      <w:r w:rsidRPr="00E73636">
        <w:rPr>
          <w:rFonts w:ascii="Times New Roman" w:hAnsi="Times New Roman"/>
          <w:sz w:val="28"/>
          <w:szCs w:val="28"/>
        </w:rPr>
        <w:t xml:space="preserve"> образовательную программу по </w:t>
      </w:r>
      <w:r>
        <w:rPr>
          <w:rFonts w:ascii="Times New Roman" w:hAnsi="Times New Roman"/>
          <w:sz w:val="28"/>
          <w:szCs w:val="28"/>
        </w:rPr>
        <w:t>математике.</w:t>
      </w:r>
    </w:p>
    <w:p w:rsidR="00282D94" w:rsidRPr="00DD77FB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proofErr w:type="gramStart"/>
      <w:r w:rsidRPr="00A6074C">
        <w:rPr>
          <w:rFonts w:ascii="Times New Roman" w:hAnsi="Times New Roman"/>
          <w:sz w:val="28"/>
          <w:szCs w:val="28"/>
        </w:rPr>
        <w:t xml:space="preserve">Всем учителям начальных классов </w:t>
      </w:r>
      <w:r>
        <w:rPr>
          <w:rFonts w:ascii="Times New Roman" w:hAnsi="Times New Roman"/>
          <w:sz w:val="28"/>
          <w:szCs w:val="28"/>
        </w:rPr>
        <w:t>усилить</w:t>
      </w:r>
      <w:r w:rsidRPr="00A6074C">
        <w:rPr>
          <w:rFonts w:ascii="Times New Roman" w:hAnsi="Times New Roman"/>
          <w:sz w:val="28"/>
          <w:szCs w:val="28"/>
        </w:rPr>
        <w:t xml:space="preserve"> работу над развитием у обучающихся </w:t>
      </w:r>
      <w:r w:rsidRPr="00A6074C">
        <w:rPr>
          <w:rFonts w:ascii="Times New Roman" w:hAnsi="Times New Roman" w:cs="Times New Roman"/>
          <w:sz w:val="28"/>
          <w:szCs w:val="28"/>
        </w:rPr>
        <w:t xml:space="preserve">логического и алгоритмического мышления, умения интерпретировать информацию, полученную при проведении несложных исследований (объяснять, сравнивать и обобщать данные, делать выводы и прогнозы), </w:t>
      </w:r>
      <w:r>
        <w:rPr>
          <w:rFonts w:ascii="Times New Roman" w:hAnsi="Times New Roman"/>
          <w:sz w:val="28"/>
          <w:szCs w:val="28"/>
        </w:rPr>
        <w:t xml:space="preserve">совершенствовать систему работы над текстовыми задачами, </w:t>
      </w:r>
      <w:r w:rsidRPr="00DD77FB">
        <w:rPr>
          <w:rFonts w:ascii="Times New Roman" w:eastAsia="Arial Unicode MS" w:hAnsi="Times New Roman" w:cs="Times New Roman"/>
          <w:sz w:val="28"/>
          <w:szCs w:val="24"/>
        </w:rPr>
        <w:t>систематически включать в работу нестандартные задачи, задачи на развитие логического и пространственного мышления</w:t>
      </w:r>
      <w:r>
        <w:rPr>
          <w:rFonts w:ascii="Times New Roman" w:eastAsia="Arial Unicode MS" w:hAnsi="Times New Roman" w:cs="Times New Roman"/>
          <w:sz w:val="28"/>
          <w:szCs w:val="24"/>
        </w:rPr>
        <w:t>.</w:t>
      </w:r>
      <w:proofErr w:type="gramEnd"/>
    </w:p>
    <w:p w:rsidR="00282D94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учителям начальных классов обратить внимание на качественное формирование регулятивных  УУД, совершенствовать работу по привитию навыков принимать учебную задачу, удерживать её, планировать,  осуществлять самоконтроль, самооценку.</w:t>
      </w:r>
    </w:p>
    <w:p w:rsidR="00282D94" w:rsidRDefault="00282D94" w:rsidP="00282D94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Всероссийских проверочных работ рассмотреть на заседании МО учителей начальных классов,  при проведении родительских собраний, опубликовать на сайте школы до  31.05.2019 года.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82D94" w:rsidRPr="000A11A8" w:rsidRDefault="00282D94" w:rsidP="00282D94">
      <w:pPr>
        <w:shd w:val="clear" w:color="auto" w:fill="92D05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A8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0A11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и рекомендации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CC">
        <w:rPr>
          <w:rFonts w:ascii="Times New Roman" w:hAnsi="Times New Roman" w:cs="Times New Roman"/>
          <w:sz w:val="28"/>
          <w:szCs w:val="28"/>
        </w:rPr>
        <w:t>В апробации ВПР по  окружающему миру  в мае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4CC">
        <w:rPr>
          <w:rFonts w:ascii="Times New Roman" w:hAnsi="Times New Roman" w:cs="Times New Roman"/>
          <w:sz w:val="28"/>
          <w:szCs w:val="28"/>
        </w:rPr>
        <w:t xml:space="preserve"> года участвовали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F014CC">
        <w:rPr>
          <w:rFonts w:ascii="Times New Roman" w:hAnsi="Times New Roman" w:cs="Times New Roman"/>
          <w:sz w:val="28"/>
          <w:szCs w:val="28"/>
        </w:rPr>
        <w:t>четвероклассник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01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D94" w:rsidRPr="00F014CC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CC">
        <w:rPr>
          <w:rFonts w:ascii="Times New Roman" w:hAnsi="Times New Roman" w:cs="Times New Roman"/>
          <w:sz w:val="28"/>
          <w:szCs w:val="28"/>
        </w:rPr>
        <w:t xml:space="preserve">Работа содержит 10 заданий.  Максимальное количество баллов за выполнение работы – </w:t>
      </w:r>
      <w:r w:rsidRPr="009178F9">
        <w:rPr>
          <w:rFonts w:ascii="Times New Roman" w:hAnsi="Times New Roman" w:cs="Times New Roman"/>
          <w:b/>
          <w:sz w:val="28"/>
          <w:szCs w:val="28"/>
        </w:rPr>
        <w:t>32</w:t>
      </w:r>
      <w:r w:rsidRPr="00F01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4CC">
        <w:rPr>
          <w:rFonts w:ascii="Times New Roman" w:hAnsi="Times New Roman" w:cs="Times New Roman"/>
          <w:sz w:val="28"/>
          <w:szCs w:val="28"/>
        </w:rPr>
        <w:t>В соответствии с рекомендациями по переводу первичных баллов в отметки по пятибалльной шкале</w:t>
      </w:r>
      <w:proofErr w:type="gramEnd"/>
      <w:r w:rsidRPr="00F014CC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 окружающему миру следующие:</w:t>
      </w:r>
    </w:p>
    <w:p w:rsidR="00282D94" w:rsidRPr="00E94EB6" w:rsidRDefault="00282D94" w:rsidP="0028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E94EB6">
        <w:rPr>
          <w:rFonts w:ascii="Times New Roman" w:hAnsi="Times New Roman" w:cs="Times New Roman"/>
          <w:i/>
          <w:iCs/>
          <w:sz w:val="28"/>
          <w:szCs w:val="24"/>
        </w:rPr>
        <w:t>Таблица перевода баллов в отметки по пятибалльной шкале</w:t>
      </w:r>
    </w:p>
    <w:tbl>
      <w:tblPr>
        <w:tblStyle w:val="aa"/>
        <w:tblW w:w="0" w:type="auto"/>
        <w:jc w:val="center"/>
        <w:tblInd w:w="-2042" w:type="dxa"/>
        <w:tblLook w:val="04A0"/>
      </w:tblPr>
      <w:tblGrid>
        <w:gridCol w:w="5699"/>
        <w:gridCol w:w="1024"/>
        <w:gridCol w:w="992"/>
        <w:gridCol w:w="850"/>
        <w:gridCol w:w="993"/>
      </w:tblGrid>
      <w:tr w:rsidR="00282D94" w:rsidTr="003C5ED6">
        <w:trPr>
          <w:jc w:val="center"/>
        </w:trPr>
        <w:tc>
          <w:tcPr>
            <w:tcW w:w="5699" w:type="dxa"/>
          </w:tcPr>
          <w:p w:rsidR="00282D94" w:rsidRDefault="00282D94" w:rsidP="003C5ED6">
            <w:pPr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024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«2»</w:t>
            </w:r>
          </w:p>
        </w:tc>
        <w:tc>
          <w:tcPr>
            <w:tcW w:w="992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«3»</w:t>
            </w:r>
          </w:p>
        </w:tc>
        <w:tc>
          <w:tcPr>
            <w:tcW w:w="850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«4»</w:t>
            </w:r>
          </w:p>
        </w:tc>
        <w:tc>
          <w:tcPr>
            <w:tcW w:w="993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«5»</w:t>
            </w:r>
          </w:p>
        </w:tc>
      </w:tr>
      <w:tr w:rsidR="00282D94" w:rsidTr="003C5ED6">
        <w:trPr>
          <w:jc w:val="center"/>
        </w:trPr>
        <w:tc>
          <w:tcPr>
            <w:tcW w:w="5699" w:type="dxa"/>
          </w:tcPr>
          <w:p w:rsidR="00282D94" w:rsidRDefault="00282D94" w:rsidP="003C5ED6">
            <w:pPr>
              <w:jc w:val="left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024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0–7</w:t>
            </w:r>
          </w:p>
        </w:tc>
        <w:tc>
          <w:tcPr>
            <w:tcW w:w="992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8–17</w:t>
            </w:r>
          </w:p>
        </w:tc>
        <w:tc>
          <w:tcPr>
            <w:tcW w:w="850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18–26</w:t>
            </w:r>
          </w:p>
        </w:tc>
        <w:tc>
          <w:tcPr>
            <w:tcW w:w="993" w:type="dxa"/>
          </w:tcPr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27–32</w:t>
            </w:r>
          </w:p>
          <w:p w:rsidR="00282D94" w:rsidRDefault="00282D94" w:rsidP="003C5ED6">
            <w:pPr>
              <w:jc w:val="center"/>
              <w:rPr>
                <w:rFonts w:ascii="TimesNewRoman" w:hAnsi="TimesNewRoman" w:cs="TimesNewRoman"/>
                <w:szCs w:val="24"/>
              </w:rPr>
            </w:pPr>
          </w:p>
        </w:tc>
      </w:tr>
    </w:tbl>
    <w:p w:rsidR="00282D94" w:rsidRPr="00243BEA" w:rsidRDefault="00282D94" w:rsidP="00282D94">
      <w:pPr>
        <w:spacing w:before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B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Качественные результаты ВПР по </w:t>
      </w:r>
      <w:r w:rsidRPr="00243BEA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243B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9889" w:type="dxa"/>
        <w:tblLook w:val="04A0"/>
      </w:tblPr>
      <w:tblGrid>
        <w:gridCol w:w="1640"/>
        <w:gridCol w:w="858"/>
        <w:gridCol w:w="1499"/>
        <w:gridCol w:w="876"/>
        <w:gridCol w:w="870"/>
        <w:gridCol w:w="916"/>
        <w:gridCol w:w="756"/>
        <w:gridCol w:w="1166"/>
        <w:gridCol w:w="1308"/>
      </w:tblGrid>
      <w:tr w:rsidR="00282D94" w:rsidRPr="001623AF" w:rsidTr="003C5ED6">
        <w:trPr>
          <w:trHeight w:val="452"/>
        </w:trPr>
        <w:tc>
          <w:tcPr>
            <w:tcW w:w="1640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499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Количество участников ВПР</w:t>
            </w:r>
          </w:p>
        </w:tc>
        <w:tc>
          <w:tcPr>
            <w:tcW w:w="3390" w:type="dxa"/>
            <w:gridSpan w:val="4"/>
            <w:tcBorders>
              <w:bottom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 xml:space="preserve">Оценки </w:t>
            </w:r>
          </w:p>
        </w:tc>
        <w:tc>
          <w:tcPr>
            <w:tcW w:w="1166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Средний балл</w:t>
            </w:r>
          </w:p>
        </w:tc>
        <w:tc>
          <w:tcPr>
            <w:tcW w:w="1336" w:type="dxa"/>
            <w:vMerge w:val="restart"/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 xml:space="preserve">Качество знаний </w:t>
            </w:r>
            <w:proofErr w:type="gramStart"/>
            <w:r w:rsidRPr="001623AF">
              <w:rPr>
                <w:rFonts w:cs="Times New Roman"/>
                <w:b/>
                <w:szCs w:val="24"/>
              </w:rPr>
              <w:t>в</w:t>
            </w:r>
            <w:proofErr w:type="gramEnd"/>
            <w:r w:rsidRPr="001623AF">
              <w:rPr>
                <w:rFonts w:cs="Times New Roman"/>
                <w:b/>
                <w:szCs w:val="24"/>
              </w:rPr>
              <w:t xml:space="preserve"> %</w:t>
            </w:r>
          </w:p>
        </w:tc>
      </w:tr>
      <w:tr w:rsidR="00282D94" w:rsidRPr="00303CDB" w:rsidTr="003C5ED6">
        <w:trPr>
          <w:trHeight w:val="368"/>
        </w:trPr>
        <w:tc>
          <w:tcPr>
            <w:tcW w:w="1640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8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9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«5»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«3»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282D94" w:rsidRPr="001623AF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 w:rsidRPr="001623AF">
              <w:rPr>
                <w:rFonts w:cs="Times New Roman"/>
                <w:b/>
                <w:szCs w:val="24"/>
              </w:rPr>
              <w:t>«2»</w:t>
            </w:r>
          </w:p>
        </w:tc>
        <w:tc>
          <w:tcPr>
            <w:tcW w:w="1166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  <w:vMerge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82D94" w:rsidRPr="00303CDB" w:rsidTr="003C5ED6">
        <w:tc>
          <w:tcPr>
            <w:tcW w:w="1640" w:type="dxa"/>
            <w:vMerge w:val="restart"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4А</w:t>
            </w:r>
          </w:p>
        </w:tc>
        <w:tc>
          <w:tcPr>
            <w:tcW w:w="149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5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4,0</w:t>
            </w:r>
          </w:p>
        </w:tc>
        <w:tc>
          <w:tcPr>
            <w:tcW w:w="133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</w:tr>
      <w:tr w:rsidR="00282D94" w:rsidRPr="00303CDB" w:rsidTr="003C5ED6">
        <w:tc>
          <w:tcPr>
            <w:tcW w:w="1640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4Б</w:t>
            </w:r>
          </w:p>
        </w:tc>
        <w:tc>
          <w:tcPr>
            <w:tcW w:w="149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5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6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4,0</w:t>
            </w:r>
          </w:p>
        </w:tc>
        <w:tc>
          <w:tcPr>
            <w:tcW w:w="133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</w:p>
        </w:tc>
      </w:tr>
      <w:tr w:rsidR="00282D94" w:rsidRPr="00303CDB" w:rsidTr="003C5ED6">
        <w:tc>
          <w:tcPr>
            <w:tcW w:w="1640" w:type="dxa"/>
            <w:vMerge/>
          </w:tcPr>
          <w:p w:rsidR="00282D94" w:rsidRPr="00303CDB" w:rsidRDefault="00282D94" w:rsidP="003C5ED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8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 w:rsidRPr="00303CDB">
              <w:rPr>
                <w:rFonts w:cs="Times New Roman"/>
                <w:szCs w:val="24"/>
              </w:rPr>
              <w:t>4В</w:t>
            </w:r>
          </w:p>
        </w:tc>
        <w:tc>
          <w:tcPr>
            <w:tcW w:w="149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87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92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65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6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3,67</w:t>
            </w:r>
          </w:p>
        </w:tc>
        <w:tc>
          <w:tcPr>
            <w:tcW w:w="133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</w:tr>
      <w:tr w:rsidR="00282D94" w:rsidRPr="00303CDB" w:rsidTr="003C5ED6">
        <w:tc>
          <w:tcPr>
            <w:tcW w:w="2498" w:type="dxa"/>
            <w:gridSpan w:val="2"/>
          </w:tcPr>
          <w:p w:rsidR="00282D94" w:rsidRPr="00303CDB" w:rsidRDefault="00282D94" w:rsidP="003C5ED6">
            <w:pPr>
              <w:jc w:val="left"/>
              <w:rPr>
                <w:rFonts w:cs="Times New Roman"/>
                <w:b/>
                <w:szCs w:val="24"/>
              </w:rPr>
            </w:pPr>
            <w:r w:rsidRPr="00303CDB">
              <w:rPr>
                <w:rFonts w:cs="Times New Roman"/>
                <w:b/>
                <w:szCs w:val="24"/>
              </w:rPr>
              <w:t>Всего по ОО</w:t>
            </w:r>
            <w:r>
              <w:rPr>
                <w:rFonts w:cs="Times New Roman"/>
                <w:b/>
                <w:szCs w:val="24"/>
              </w:rPr>
              <w:t xml:space="preserve">  -  84</w:t>
            </w:r>
          </w:p>
        </w:tc>
        <w:tc>
          <w:tcPr>
            <w:tcW w:w="1499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84</w:t>
            </w:r>
          </w:p>
        </w:tc>
        <w:tc>
          <w:tcPr>
            <w:tcW w:w="87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15,5%</w:t>
            </w:r>
          </w:p>
        </w:tc>
        <w:tc>
          <w:tcPr>
            <w:tcW w:w="929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49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56%</w:t>
            </w:r>
          </w:p>
        </w:tc>
        <w:tc>
          <w:tcPr>
            <w:tcW w:w="929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27,4%</w:t>
            </w:r>
          </w:p>
        </w:tc>
        <w:tc>
          <w:tcPr>
            <w:tcW w:w="656" w:type="dxa"/>
          </w:tcPr>
          <w:p w:rsidR="00282D94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1,2%</w:t>
            </w:r>
          </w:p>
        </w:tc>
        <w:tc>
          <w:tcPr>
            <w:tcW w:w="116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3,89</w:t>
            </w:r>
          </w:p>
        </w:tc>
        <w:tc>
          <w:tcPr>
            <w:tcW w:w="1336" w:type="dxa"/>
          </w:tcPr>
          <w:p w:rsidR="00282D94" w:rsidRPr="00303CDB" w:rsidRDefault="00282D94" w:rsidP="003C5ED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72,33</w:t>
            </w:r>
          </w:p>
        </w:tc>
      </w:tr>
    </w:tbl>
    <w:p w:rsidR="00282D94" w:rsidRDefault="00282D94" w:rsidP="0028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D94" w:rsidRPr="00243BEA" w:rsidRDefault="00282D94" w:rsidP="00282D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3BEA">
        <w:rPr>
          <w:rFonts w:ascii="Times New Roman" w:hAnsi="Times New Roman" w:cs="Times New Roman"/>
          <w:i/>
          <w:sz w:val="28"/>
          <w:szCs w:val="28"/>
        </w:rPr>
        <w:lastRenderedPageBreak/>
        <w:t>Гистограмма отметок</w:t>
      </w:r>
    </w:p>
    <w:p w:rsidR="00282D94" w:rsidRPr="00243BEA" w:rsidRDefault="00282D94" w:rsidP="00282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B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93901"/>
            <wp:effectExtent l="19050" t="0" r="22225" b="1699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2D94" w:rsidRDefault="00282D94" w:rsidP="00282D9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82D94" w:rsidRPr="001C4FF5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F5">
        <w:rPr>
          <w:rFonts w:ascii="Times New Roman" w:hAnsi="Times New Roman" w:cs="Times New Roman"/>
          <w:sz w:val="28"/>
          <w:szCs w:val="28"/>
        </w:rPr>
        <w:t xml:space="preserve">Полученные результаты свидетельствуют о том, что </w:t>
      </w:r>
      <w:r>
        <w:rPr>
          <w:rFonts w:ascii="Times New Roman" w:hAnsi="Times New Roman" w:cs="Times New Roman"/>
          <w:sz w:val="28"/>
          <w:szCs w:val="28"/>
        </w:rPr>
        <w:t>98,9</w:t>
      </w:r>
      <w:r w:rsidRPr="001C4FF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C4F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FF5">
        <w:rPr>
          <w:rFonts w:ascii="Times New Roman" w:hAnsi="Times New Roman" w:cs="Times New Roman"/>
          <w:sz w:val="28"/>
          <w:szCs w:val="28"/>
        </w:rPr>
        <w:t xml:space="preserve"> справились с диагностической работой</w:t>
      </w:r>
      <w:r>
        <w:rPr>
          <w:rFonts w:ascii="Times New Roman" w:hAnsi="Times New Roman" w:cs="Times New Roman"/>
          <w:sz w:val="28"/>
          <w:szCs w:val="28"/>
        </w:rPr>
        <w:t xml:space="preserve"> по окружающему миру</w:t>
      </w:r>
      <w:r w:rsidRPr="001C4FF5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71,5</w:t>
      </w:r>
      <w:r w:rsidRPr="001C4FF5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</w:p>
    <w:p w:rsidR="00282D94" w:rsidRDefault="00282D94" w:rsidP="0028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F5">
        <w:rPr>
          <w:rFonts w:ascii="Times New Roman" w:hAnsi="Times New Roman" w:cs="Times New Roman"/>
          <w:sz w:val="28"/>
          <w:szCs w:val="28"/>
        </w:rPr>
        <w:t xml:space="preserve">Средний балл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C4F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FF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1C4FF5">
        <w:rPr>
          <w:rFonts w:ascii="Times New Roman" w:hAnsi="Times New Roman" w:cs="Times New Roman"/>
          <w:sz w:val="28"/>
          <w:szCs w:val="28"/>
        </w:rPr>
        <w:t xml:space="preserve">  4-х классов диагностической работы по школе составляет </w:t>
      </w:r>
      <w:r w:rsidRPr="00B356E4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1C4FF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D94" w:rsidRDefault="00282D94" w:rsidP="0028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16145">
        <w:rPr>
          <w:rFonts w:ascii="Times New Roman" w:hAnsi="Times New Roman" w:cs="Times New Roman"/>
          <w:sz w:val="28"/>
          <w:szCs w:val="20"/>
        </w:rPr>
        <w:t xml:space="preserve">Ниже в представленной таблице </w:t>
      </w:r>
      <w:r>
        <w:rPr>
          <w:rFonts w:ascii="Times New Roman" w:hAnsi="Times New Roman" w:cs="Times New Roman"/>
          <w:sz w:val="28"/>
          <w:szCs w:val="20"/>
        </w:rPr>
        <w:t xml:space="preserve">1 </w:t>
      </w:r>
      <w:r w:rsidRPr="00B16145">
        <w:rPr>
          <w:rFonts w:ascii="Times New Roman" w:hAnsi="Times New Roman" w:cs="Times New Roman"/>
          <w:sz w:val="28"/>
          <w:szCs w:val="20"/>
        </w:rPr>
        <w:t>приведён анализ выполнения заданий работы четвероклассниками</w:t>
      </w:r>
      <w:r>
        <w:rPr>
          <w:rFonts w:ascii="Times New Roman" w:hAnsi="Times New Roman" w:cs="Times New Roman"/>
          <w:sz w:val="28"/>
          <w:szCs w:val="20"/>
        </w:rPr>
        <w:t>.</w:t>
      </w:r>
    </w:p>
    <w:tbl>
      <w:tblPr>
        <w:tblW w:w="95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3015"/>
        <w:gridCol w:w="4073"/>
        <w:gridCol w:w="1701"/>
        <w:gridCol w:w="50"/>
      </w:tblGrid>
      <w:tr w:rsidR="00282D94" w:rsidRPr="00B356E4" w:rsidTr="003C5ED6">
        <w:trPr>
          <w:trHeight w:hRule="exact" w:val="3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зада-ния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D94" w:rsidRPr="00B356E4" w:rsidRDefault="00282D94" w:rsidP="003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56E4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  <w:proofErr w:type="gramEnd"/>
            <w:r w:rsidRPr="00B356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56E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% </w:t>
            </w:r>
            <w:r w:rsidRPr="00B356E4">
              <w:rPr>
                <w:rFonts w:ascii="Times New Roman" w:hAnsi="Times New Roman" w:cs="Times New Roman"/>
                <w:sz w:val="24"/>
                <w:szCs w:val="28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задания обучаю</w:t>
            </w:r>
            <w:r w:rsidRPr="00B356E4">
              <w:rPr>
                <w:rFonts w:ascii="Times New Roman" w:hAnsi="Times New Roman" w:cs="Times New Roman"/>
                <w:sz w:val="24"/>
                <w:szCs w:val="28"/>
              </w:rPr>
              <w:t>щимися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42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40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6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24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21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9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0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0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8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8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4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следственных связей, построения рассуждений; осознанно строить речевое высказывание в соответствии с задачами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9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98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41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2D94" w:rsidRPr="00D069F2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 w:firstLine="1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69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71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7(2)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84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7" w:firstLine="1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56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9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8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7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94" w:rsidRPr="00B356E4" w:rsidTr="003C5ED6">
        <w:trPr>
          <w:trHeight w:hRule="exact" w:val="1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242CBB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2C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7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2D94" w:rsidRPr="00B356E4" w:rsidRDefault="00282D94" w:rsidP="003C5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D94" w:rsidRDefault="00282D94" w:rsidP="00282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282D94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B2651">
        <w:rPr>
          <w:rFonts w:ascii="Times New Roman" w:hAnsi="Times New Roman" w:cs="Times New Roman"/>
          <w:b/>
          <w:sz w:val="28"/>
          <w:szCs w:val="20"/>
        </w:rPr>
        <w:t>Выводы:</w:t>
      </w:r>
    </w:p>
    <w:p w:rsidR="00282D94" w:rsidRPr="005B33B5" w:rsidRDefault="00282D94" w:rsidP="0028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B33B5">
        <w:rPr>
          <w:rFonts w:ascii="Times New Roman" w:hAnsi="Times New Roman" w:cs="Times New Roman"/>
          <w:sz w:val="28"/>
          <w:szCs w:val="24"/>
        </w:rPr>
        <w:t xml:space="preserve">Анализ результатов ВПР по </w:t>
      </w:r>
      <w:r>
        <w:rPr>
          <w:rFonts w:ascii="Times New Roman" w:hAnsi="Times New Roman" w:cs="Times New Roman"/>
          <w:sz w:val="28"/>
          <w:szCs w:val="24"/>
        </w:rPr>
        <w:t>окружающему миру</w:t>
      </w:r>
      <w:r w:rsidRPr="005B33B5">
        <w:rPr>
          <w:rFonts w:ascii="Times New Roman" w:hAnsi="Times New Roman" w:cs="Times New Roman"/>
          <w:sz w:val="28"/>
          <w:szCs w:val="24"/>
        </w:rPr>
        <w:t xml:space="preserve"> обучающихся 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5B33B5">
        <w:rPr>
          <w:rFonts w:ascii="Times New Roman" w:hAnsi="Times New Roman" w:cs="Times New Roman"/>
          <w:sz w:val="28"/>
          <w:szCs w:val="24"/>
        </w:rPr>
        <w:t xml:space="preserve">-х классов показал, </w:t>
      </w:r>
      <w:r>
        <w:rPr>
          <w:rFonts w:ascii="Times New Roman" w:hAnsi="Times New Roman" w:cs="Times New Roman"/>
          <w:sz w:val="28"/>
          <w:szCs w:val="24"/>
        </w:rPr>
        <w:t>что б</w:t>
      </w:r>
      <w:r w:rsidRPr="005B33B5">
        <w:rPr>
          <w:rFonts w:ascii="Times New Roman" w:hAnsi="Times New Roman" w:cs="Times New Roman"/>
          <w:sz w:val="28"/>
          <w:szCs w:val="24"/>
        </w:rPr>
        <w:t xml:space="preserve">ольшинство четвероклассников показали качественный результат, они успешно усваивают учебный материал по </w:t>
      </w:r>
      <w:r>
        <w:rPr>
          <w:rFonts w:ascii="Times New Roman" w:hAnsi="Times New Roman" w:cs="Times New Roman"/>
          <w:sz w:val="28"/>
          <w:szCs w:val="24"/>
        </w:rPr>
        <w:t xml:space="preserve">окружающему миру, </w:t>
      </w:r>
      <w:r w:rsidRPr="005B33B5">
        <w:rPr>
          <w:rFonts w:ascii="Times New Roman" w:hAnsi="Times New Roman" w:cs="Times New Roman"/>
          <w:sz w:val="28"/>
          <w:szCs w:val="24"/>
        </w:rPr>
        <w:t xml:space="preserve"> умеют применять полученные знания для решения предложенных заданий.</w:t>
      </w:r>
    </w:p>
    <w:p w:rsidR="00282D94" w:rsidRPr="00B91FE4" w:rsidRDefault="00282D94" w:rsidP="00282D9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У </w:t>
      </w:r>
      <w:proofErr w:type="gramStart"/>
      <w:r w:rsidRPr="00B91FE4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B91FE4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u w:val="single"/>
        </w:rPr>
        <w:t xml:space="preserve">прочно </w:t>
      </w:r>
      <w:r w:rsidRPr="00D069F2">
        <w:rPr>
          <w:rFonts w:ascii="Times New Roman" w:hAnsi="Times New Roman" w:cs="Times New Roman"/>
          <w:sz w:val="28"/>
          <w:szCs w:val="20"/>
        </w:rPr>
        <w:t>сформированы</w:t>
      </w:r>
      <w:r w:rsidRPr="00B91FE4">
        <w:rPr>
          <w:rFonts w:ascii="Times New Roman" w:hAnsi="Times New Roman" w:cs="Times New Roman"/>
          <w:sz w:val="28"/>
          <w:szCs w:val="20"/>
        </w:rPr>
        <w:t xml:space="preserve"> умения: </w:t>
      </w:r>
    </w:p>
    <w:p w:rsidR="00282D94" w:rsidRPr="00602F1B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color w:val="000000"/>
          <w:sz w:val="28"/>
          <w:szCs w:val="28"/>
        </w:rPr>
        <w:t>анализировать изображения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>знавать изученные объекты и явления живой и неживой природы; использовать знаково­символические средства для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D94" w:rsidRPr="00D069F2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color w:val="000000"/>
          <w:sz w:val="28"/>
          <w:szCs w:val="28"/>
        </w:rPr>
        <w:t>классификации по родовидовым признакам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>спользовать готовые модели (глобус, карту,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82D94" w:rsidRPr="00910A78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прочно с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к России, к родному краю, своей семье, культуре нашей страны, её современной жизни;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четвероклассники 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свое мнение и аргументировать свою точку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94" w:rsidRDefault="00282D94" w:rsidP="00282D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Pr="00602F1B" w:rsidRDefault="00282D94" w:rsidP="00282D9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D94" w:rsidRPr="001734AE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>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анализа, организации, передачи и интерпретации информации в соответствии с познавательными задачами;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7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2D94" w:rsidRPr="00D069F2" w:rsidRDefault="00282D94" w:rsidP="00282D9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D069F2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усвоили:</w:t>
      </w:r>
    </w:p>
    <w:p w:rsidR="00282D94" w:rsidRPr="001734AE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>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282D94" w:rsidRPr="00D069F2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color w:val="000000"/>
          <w:sz w:val="28"/>
          <w:szCs w:val="28"/>
        </w:rPr>
        <w:t>элементарны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здоровьесберегающего поведения в природной и социальной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здорового образа жизни,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поведения; строени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 человека для сохранения и укрепления своего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D94" w:rsidRPr="00D069F2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color w:val="000000"/>
          <w:sz w:val="28"/>
          <w:szCs w:val="28"/>
        </w:rPr>
        <w:t>доступны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природы (наблюдение, измерение, опыт); овладе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логическими действиями сравнения, анализа, синтеза, установления аналогий и причинн</w:t>
      </w:r>
      <w:proofErr w:type="gramStart"/>
      <w:r w:rsidRPr="00D069F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следственных связей, построения рассуждений; осознанно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речевое высказывание в соответствии с задачами.</w:t>
      </w:r>
    </w:p>
    <w:p w:rsidR="00282D94" w:rsidRPr="00910A78" w:rsidRDefault="00282D94" w:rsidP="00282D9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9F2">
        <w:rPr>
          <w:rFonts w:ascii="Times New Roman" w:hAnsi="Times New Roman" w:cs="Times New Roman"/>
          <w:color w:val="000000"/>
          <w:sz w:val="28"/>
          <w:szCs w:val="28"/>
        </w:rPr>
        <w:t>элементарны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нравственного поведения в мире природы и людей;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знаково-символически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информации для создания моделей изучаемых объектов и процессов; осознанно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D069F2">
        <w:rPr>
          <w:rFonts w:ascii="Times New Roman" w:hAnsi="Times New Roman" w:cs="Times New Roman"/>
          <w:color w:val="000000"/>
          <w:sz w:val="28"/>
          <w:szCs w:val="28"/>
        </w:rPr>
        <w:t xml:space="preserve"> речевое высказывание в соответствии с задачами коммуникации.</w:t>
      </w:r>
    </w:p>
    <w:p w:rsidR="00282D94" w:rsidRDefault="00282D94" w:rsidP="00282D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B91FE4">
        <w:rPr>
          <w:rFonts w:ascii="Times New Roman" w:hAnsi="Times New Roman" w:cs="Times New Roman"/>
          <w:sz w:val="28"/>
          <w:szCs w:val="20"/>
        </w:rPr>
        <w:t xml:space="preserve">Результаты диагностической работы показали наличие ряда </w:t>
      </w:r>
      <w:r w:rsidRPr="004C312B">
        <w:rPr>
          <w:rFonts w:ascii="Times New Roman" w:hAnsi="Times New Roman" w:cs="Times New Roman"/>
          <w:sz w:val="28"/>
          <w:szCs w:val="20"/>
          <w:u w:val="single"/>
        </w:rPr>
        <w:t>проблем</w:t>
      </w:r>
      <w:r w:rsidRPr="00B91FE4">
        <w:rPr>
          <w:rFonts w:ascii="Times New Roman" w:hAnsi="Times New Roman" w:cs="Times New Roman"/>
          <w:sz w:val="28"/>
          <w:szCs w:val="20"/>
        </w:rPr>
        <w:t xml:space="preserve"> в подготовке обучающихся по </w:t>
      </w:r>
      <w:r>
        <w:rPr>
          <w:rFonts w:ascii="Times New Roman" w:hAnsi="Times New Roman" w:cs="Times New Roman"/>
          <w:sz w:val="28"/>
          <w:szCs w:val="20"/>
        </w:rPr>
        <w:t>окружающему миру</w:t>
      </w:r>
      <w:r w:rsidRPr="00B91FE4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а именно</w:t>
      </w:r>
      <w:r w:rsidRPr="00B91FE4">
        <w:rPr>
          <w:rFonts w:ascii="Times New Roman" w:hAnsi="Times New Roman" w:cs="Times New Roman"/>
          <w:sz w:val="28"/>
          <w:szCs w:val="20"/>
        </w:rPr>
        <w:t xml:space="preserve">: </w:t>
      </w:r>
    </w:p>
    <w:p w:rsidR="00282D94" w:rsidRPr="00910A78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A78">
        <w:rPr>
          <w:rFonts w:ascii="Times New Roman" w:hAnsi="Times New Roman" w:cs="Times New Roman"/>
          <w:color w:val="000000"/>
          <w:sz w:val="28"/>
          <w:szCs w:val="28"/>
        </w:rPr>
        <w:t>обнаруживать простейшие взаимосвязи между живой и неживой природой, взаимосвязи в живой природе</w:t>
      </w:r>
      <w:r w:rsidRPr="00910A7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82D94" w:rsidRPr="00910A78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910A78">
        <w:rPr>
          <w:rFonts w:ascii="Times New Roman" w:hAnsi="Times New Roman" w:cs="Times New Roman"/>
          <w:color w:val="000000"/>
          <w:sz w:val="28"/>
          <w:szCs w:val="28"/>
        </w:rPr>
        <w:t>существенных</w:t>
      </w:r>
      <w:proofErr w:type="gramEnd"/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D94" w:rsidRPr="00910A78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A78">
        <w:rPr>
          <w:rFonts w:ascii="Times New Roman" w:hAnsi="Times New Roman" w:cs="Times New Roman"/>
          <w:color w:val="000000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2D94" w:rsidRPr="008A2F34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плохо овладели</w:t>
      </w:r>
      <w:r w:rsidRPr="00910A78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начальными сведениями о сущности и особенностях объектов, процессов и явлений действительности (социальных); </w:t>
      </w:r>
    </w:p>
    <w:p w:rsidR="00282D94" w:rsidRPr="008A2F34" w:rsidRDefault="00282D94" w:rsidP="00282D94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34">
        <w:rPr>
          <w:rFonts w:ascii="Times New Roman" w:hAnsi="Times New Roman" w:cs="Times New Roman"/>
          <w:color w:val="000000"/>
          <w:sz w:val="28"/>
          <w:szCs w:val="28"/>
        </w:rPr>
        <w:t>оценивать характер взаимоотношений людей в различных социальных группах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2D94" w:rsidRPr="009D156A" w:rsidRDefault="00282D94" w:rsidP="00282D94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156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82D94" w:rsidRPr="008A2F34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F34">
        <w:rPr>
          <w:rFonts w:ascii="Times New Roman" w:hAnsi="Times New Roman"/>
          <w:sz w:val="28"/>
          <w:szCs w:val="28"/>
        </w:rPr>
        <w:t>Результаты диагностической работы использовать всем учителям начальных классов для совершенствования преподавания окружающего мира в начальных классах,  совершенствования содержания рабочей программы по предмету.</w:t>
      </w:r>
    </w:p>
    <w:p w:rsidR="00282D94" w:rsidRPr="005B33B5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3B5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Беленковой Н.Я., Кочкиной Н.В., Вольтмаровой Н.А.</w:t>
      </w:r>
      <w:r w:rsidRPr="005B33B5">
        <w:rPr>
          <w:rFonts w:ascii="Times New Roman" w:hAnsi="Times New Roman"/>
          <w:sz w:val="28"/>
          <w:szCs w:val="28"/>
        </w:rPr>
        <w:t xml:space="preserve">  провести детальный анализ </w:t>
      </w:r>
      <w:r w:rsidRPr="005B33B5">
        <w:rPr>
          <w:rFonts w:ascii="Times New Roman" w:hAnsi="Times New Roman" w:cs="Times New Roman"/>
          <w:sz w:val="28"/>
          <w:szCs w:val="24"/>
        </w:rPr>
        <w:t xml:space="preserve">результатов ВПР по </w:t>
      </w:r>
      <w:r>
        <w:rPr>
          <w:rFonts w:ascii="Times New Roman" w:hAnsi="Times New Roman" w:cs="Times New Roman"/>
          <w:sz w:val="28"/>
          <w:szCs w:val="24"/>
        </w:rPr>
        <w:t>окружающему миру</w:t>
      </w:r>
      <w:r w:rsidRPr="005B33B5">
        <w:rPr>
          <w:rFonts w:ascii="Times New Roman" w:hAnsi="Times New Roman" w:cs="Times New Roman"/>
          <w:sz w:val="28"/>
          <w:szCs w:val="24"/>
        </w:rPr>
        <w:t xml:space="preserve">, использовать результаты анализа для совершенствования методики </w:t>
      </w:r>
      <w:r w:rsidRPr="005B33B5">
        <w:rPr>
          <w:rFonts w:ascii="Times New Roman" w:hAnsi="Times New Roman" w:cs="Times New Roman"/>
          <w:sz w:val="28"/>
          <w:szCs w:val="24"/>
        </w:rPr>
        <w:lastRenderedPageBreak/>
        <w:t xml:space="preserve">преподавания </w:t>
      </w:r>
      <w:r>
        <w:rPr>
          <w:rFonts w:ascii="Times New Roman" w:hAnsi="Times New Roman" w:cs="Times New Roman"/>
          <w:sz w:val="28"/>
          <w:szCs w:val="24"/>
        </w:rPr>
        <w:t>окружающего мира</w:t>
      </w:r>
      <w:r w:rsidRPr="005B33B5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B33B5">
        <w:rPr>
          <w:rFonts w:ascii="Times New Roman" w:hAnsi="Times New Roman"/>
          <w:sz w:val="28"/>
          <w:szCs w:val="28"/>
        </w:rPr>
        <w:t xml:space="preserve">для определения достижений обучающихся   по </w:t>
      </w:r>
      <w:r>
        <w:rPr>
          <w:rFonts w:ascii="Times New Roman" w:hAnsi="Times New Roman"/>
          <w:sz w:val="28"/>
          <w:szCs w:val="28"/>
        </w:rPr>
        <w:t>окружающему миру</w:t>
      </w:r>
      <w:r w:rsidRPr="005B33B5">
        <w:rPr>
          <w:rFonts w:ascii="Times New Roman" w:hAnsi="Times New Roman"/>
          <w:sz w:val="28"/>
          <w:szCs w:val="28"/>
        </w:rPr>
        <w:t xml:space="preserve"> и выявления пробелов в знаниях.</w:t>
      </w:r>
    </w:p>
    <w:p w:rsidR="00282D94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3636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ю</w:t>
      </w:r>
      <w:r w:rsidRPr="00E7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Вольтмаровой Н.А. </w:t>
      </w:r>
      <w:r w:rsidRPr="00E73636">
        <w:rPr>
          <w:rFonts w:ascii="Times New Roman" w:hAnsi="Times New Roman"/>
          <w:sz w:val="28"/>
          <w:szCs w:val="28"/>
        </w:rPr>
        <w:t xml:space="preserve">спланировать </w:t>
      </w:r>
      <w:r>
        <w:rPr>
          <w:rFonts w:ascii="Times New Roman" w:hAnsi="Times New Roman"/>
          <w:sz w:val="28"/>
          <w:szCs w:val="28"/>
        </w:rPr>
        <w:t xml:space="preserve">дальнейшую </w:t>
      </w:r>
      <w:r w:rsidRPr="00E73636">
        <w:rPr>
          <w:rFonts w:ascii="Times New Roman" w:hAnsi="Times New Roman"/>
          <w:sz w:val="28"/>
          <w:szCs w:val="28"/>
        </w:rPr>
        <w:t xml:space="preserve">работу с </w:t>
      </w:r>
      <w:proofErr w:type="gramStart"/>
      <w:r w:rsidRPr="00E73636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Pr="00E73636">
        <w:rPr>
          <w:rFonts w:ascii="Times New Roman" w:hAnsi="Times New Roman"/>
          <w:sz w:val="28"/>
          <w:szCs w:val="28"/>
        </w:rPr>
        <w:t>ся</w:t>
      </w:r>
      <w:proofErr w:type="gramEnd"/>
      <w:r w:rsidRPr="00E73636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у</w:t>
      </w:r>
      <w:r w:rsidRPr="00E73636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>вшими</w:t>
      </w:r>
      <w:r w:rsidRPr="00E73636">
        <w:rPr>
          <w:rFonts w:ascii="Times New Roman" w:hAnsi="Times New Roman"/>
          <w:sz w:val="28"/>
          <w:szCs w:val="28"/>
        </w:rPr>
        <w:t xml:space="preserve"> образовательную программу по </w:t>
      </w:r>
      <w:r>
        <w:rPr>
          <w:rFonts w:ascii="Times New Roman" w:hAnsi="Times New Roman"/>
          <w:sz w:val="28"/>
          <w:szCs w:val="28"/>
        </w:rPr>
        <w:t>окружающему миру.</w:t>
      </w:r>
    </w:p>
    <w:p w:rsidR="00282D94" w:rsidRPr="008A2F34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F34">
        <w:rPr>
          <w:rFonts w:ascii="Times New Roman" w:hAnsi="Times New Roman"/>
          <w:sz w:val="28"/>
          <w:szCs w:val="28"/>
        </w:rPr>
        <w:t>Учителям начальных классов включить в содержание уроков  (занятий внеурочной деятельности) краеведческий материал, работу с географической картой, задания социальной направленности для более качественного освоения образовательной программы по окружающему миру.</w:t>
      </w:r>
    </w:p>
    <w:p w:rsidR="00282D94" w:rsidRPr="008A2F34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3E4CC8">
        <w:rPr>
          <w:rFonts w:ascii="Times New Roman" w:hAnsi="Times New Roman"/>
          <w:sz w:val="28"/>
          <w:szCs w:val="28"/>
        </w:rPr>
        <w:t xml:space="preserve">Всем учителям начальных классов при проведении  занятий усилить работу над формированием коммуникативных УУД,  упражнять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3E4CC8">
        <w:rPr>
          <w:rFonts w:ascii="Times New Roman" w:hAnsi="Times New Roman"/>
          <w:sz w:val="28"/>
          <w:szCs w:val="28"/>
        </w:rPr>
        <w:t xml:space="preserve"> в умении осознанно строить речевое высказывание в соответствии с задачами коммуникации и составлять тексты в письменной форме с соблюдением орфографических и </w:t>
      </w:r>
      <w:r>
        <w:rPr>
          <w:rFonts w:ascii="Times New Roman" w:hAnsi="Times New Roman"/>
          <w:sz w:val="28"/>
          <w:szCs w:val="28"/>
        </w:rPr>
        <w:t>пунктуационных норм.</w:t>
      </w:r>
    </w:p>
    <w:p w:rsidR="00282D94" w:rsidRDefault="00282D94" w:rsidP="00282D94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Всероссийских проверочных работ рассмотреть на заседании МО учителей начальных классов,  при проведении родительских собраний, опубликовать на сайте школы до  31.05.2019 года.</w:t>
      </w:r>
    </w:p>
    <w:p w:rsidR="00282D94" w:rsidRDefault="00282D94" w:rsidP="00282D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 год</w:t>
      </w:r>
    </w:p>
    <w:p w:rsidR="00282D94" w:rsidRDefault="00282D94" w:rsidP="00282D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82D94" w:rsidRDefault="00282D94" w:rsidP="00282D9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начальных классов                     Е.Ю.Филимонова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/_________________________/</w:t>
      </w:r>
    </w:p>
    <w:p w:rsidR="00282D94" w:rsidRDefault="00282D94" w:rsidP="0028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/_________________________/</w:t>
      </w:r>
    </w:p>
    <w:p w:rsidR="00282D94" w:rsidRDefault="00282D94" w:rsidP="00282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/_________________________/</w:t>
      </w:r>
    </w:p>
    <w:p w:rsidR="00282D94" w:rsidRDefault="00282D94" w:rsidP="00282D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F5770" w:rsidRDefault="007F5770"/>
    <w:sectPr w:rsidR="007F5770" w:rsidSect="00E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26E9"/>
    <w:multiLevelType w:val="hybridMultilevel"/>
    <w:tmpl w:val="1ADEFFEA"/>
    <w:lvl w:ilvl="0" w:tplc="5D108DFC">
      <w:start w:val="6"/>
      <w:numFmt w:val="decimal"/>
      <w:lvlText w:val="%1."/>
      <w:lvlJc w:val="left"/>
    </w:lvl>
    <w:lvl w:ilvl="1" w:tplc="773EE2EE">
      <w:numFmt w:val="decimal"/>
      <w:lvlText w:val=""/>
      <w:lvlJc w:val="left"/>
    </w:lvl>
    <w:lvl w:ilvl="2" w:tplc="50148EC2">
      <w:numFmt w:val="decimal"/>
      <w:lvlText w:val=""/>
      <w:lvlJc w:val="left"/>
    </w:lvl>
    <w:lvl w:ilvl="3" w:tplc="0C02E5CC">
      <w:numFmt w:val="decimal"/>
      <w:lvlText w:val=""/>
      <w:lvlJc w:val="left"/>
    </w:lvl>
    <w:lvl w:ilvl="4" w:tplc="3FA87B16">
      <w:numFmt w:val="decimal"/>
      <w:lvlText w:val=""/>
      <w:lvlJc w:val="left"/>
    </w:lvl>
    <w:lvl w:ilvl="5" w:tplc="7D908784">
      <w:numFmt w:val="decimal"/>
      <w:lvlText w:val=""/>
      <w:lvlJc w:val="left"/>
    </w:lvl>
    <w:lvl w:ilvl="6" w:tplc="6D12BCF6">
      <w:numFmt w:val="decimal"/>
      <w:lvlText w:val=""/>
      <w:lvlJc w:val="left"/>
    </w:lvl>
    <w:lvl w:ilvl="7" w:tplc="CF929F2E">
      <w:numFmt w:val="decimal"/>
      <w:lvlText w:val=""/>
      <w:lvlJc w:val="left"/>
    </w:lvl>
    <w:lvl w:ilvl="8" w:tplc="52446CF6">
      <w:numFmt w:val="decimal"/>
      <w:lvlText w:val=""/>
      <w:lvlJc w:val="left"/>
    </w:lvl>
  </w:abstractNum>
  <w:abstractNum w:abstractNumId="2">
    <w:nsid w:val="00002EA6"/>
    <w:multiLevelType w:val="hybridMultilevel"/>
    <w:tmpl w:val="52FCFC18"/>
    <w:lvl w:ilvl="0" w:tplc="F2D804F6">
      <w:start w:val="9"/>
      <w:numFmt w:val="decimal"/>
      <w:lvlText w:val="%1."/>
      <w:lvlJc w:val="left"/>
    </w:lvl>
    <w:lvl w:ilvl="1" w:tplc="A9C43562">
      <w:numFmt w:val="decimal"/>
      <w:lvlText w:val=""/>
      <w:lvlJc w:val="left"/>
    </w:lvl>
    <w:lvl w:ilvl="2" w:tplc="80060338">
      <w:numFmt w:val="decimal"/>
      <w:lvlText w:val=""/>
      <w:lvlJc w:val="left"/>
    </w:lvl>
    <w:lvl w:ilvl="3" w:tplc="CDA616BC">
      <w:numFmt w:val="decimal"/>
      <w:lvlText w:val=""/>
      <w:lvlJc w:val="left"/>
    </w:lvl>
    <w:lvl w:ilvl="4" w:tplc="A1A48024">
      <w:numFmt w:val="decimal"/>
      <w:lvlText w:val=""/>
      <w:lvlJc w:val="left"/>
    </w:lvl>
    <w:lvl w:ilvl="5" w:tplc="7DA0EBE6">
      <w:numFmt w:val="decimal"/>
      <w:lvlText w:val=""/>
      <w:lvlJc w:val="left"/>
    </w:lvl>
    <w:lvl w:ilvl="6" w:tplc="584E08EA">
      <w:numFmt w:val="decimal"/>
      <w:lvlText w:val=""/>
      <w:lvlJc w:val="left"/>
    </w:lvl>
    <w:lvl w:ilvl="7" w:tplc="36641A44">
      <w:numFmt w:val="decimal"/>
      <w:lvlText w:val=""/>
      <w:lvlJc w:val="left"/>
    </w:lvl>
    <w:lvl w:ilvl="8" w:tplc="0E7289BE">
      <w:numFmt w:val="decimal"/>
      <w:lvlText w:val=""/>
      <w:lvlJc w:val="left"/>
    </w:lvl>
  </w:abstractNum>
  <w:abstractNum w:abstractNumId="3">
    <w:nsid w:val="00005AF1"/>
    <w:multiLevelType w:val="hybridMultilevel"/>
    <w:tmpl w:val="5944DDF2"/>
    <w:lvl w:ilvl="0" w:tplc="26862DDE">
      <w:start w:val="1"/>
      <w:numFmt w:val="decimal"/>
      <w:lvlText w:val="%1."/>
      <w:lvlJc w:val="left"/>
    </w:lvl>
    <w:lvl w:ilvl="1" w:tplc="E7D21BCE">
      <w:numFmt w:val="decimal"/>
      <w:lvlText w:val=""/>
      <w:lvlJc w:val="left"/>
    </w:lvl>
    <w:lvl w:ilvl="2" w:tplc="F4F89908">
      <w:numFmt w:val="decimal"/>
      <w:lvlText w:val=""/>
      <w:lvlJc w:val="left"/>
    </w:lvl>
    <w:lvl w:ilvl="3" w:tplc="3ED2883E">
      <w:numFmt w:val="decimal"/>
      <w:lvlText w:val=""/>
      <w:lvlJc w:val="left"/>
    </w:lvl>
    <w:lvl w:ilvl="4" w:tplc="2B524F34">
      <w:numFmt w:val="decimal"/>
      <w:lvlText w:val=""/>
      <w:lvlJc w:val="left"/>
    </w:lvl>
    <w:lvl w:ilvl="5" w:tplc="D6D09E32">
      <w:numFmt w:val="decimal"/>
      <w:lvlText w:val=""/>
      <w:lvlJc w:val="left"/>
    </w:lvl>
    <w:lvl w:ilvl="6" w:tplc="8DBE2EBE">
      <w:numFmt w:val="decimal"/>
      <w:lvlText w:val=""/>
      <w:lvlJc w:val="left"/>
    </w:lvl>
    <w:lvl w:ilvl="7" w:tplc="B88C5C8A">
      <w:numFmt w:val="decimal"/>
      <w:lvlText w:val=""/>
      <w:lvlJc w:val="left"/>
    </w:lvl>
    <w:lvl w:ilvl="8" w:tplc="B452338E">
      <w:numFmt w:val="decimal"/>
      <w:lvlText w:val=""/>
      <w:lvlJc w:val="left"/>
    </w:lvl>
  </w:abstractNum>
  <w:abstractNum w:abstractNumId="4">
    <w:nsid w:val="0000701F"/>
    <w:multiLevelType w:val="hybridMultilevel"/>
    <w:tmpl w:val="71B82792"/>
    <w:lvl w:ilvl="0" w:tplc="4F42E95A">
      <w:start w:val="1"/>
      <w:numFmt w:val="bullet"/>
      <w:lvlText w:val="в"/>
      <w:lvlJc w:val="left"/>
    </w:lvl>
    <w:lvl w:ilvl="1" w:tplc="E9FCE74E">
      <w:start w:val="5"/>
      <w:numFmt w:val="decimal"/>
      <w:lvlText w:val="%2."/>
      <w:lvlJc w:val="left"/>
    </w:lvl>
    <w:lvl w:ilvl="2" w:tplc="59F47E5E">
      <w:start w:val="1"/>
      <w:numFmt w:val="bullet"/>
      <w:lvlText w:val="В"/>
      <w:lvlJc w:val="left"/>
    </w:lvl>
    <w:lvl w:ilvl="3" w:tplc="79FE79D6">
      <w:numFmt w:val="decimal"/>
      <w:lvlText w:val=""/>
      <w:lvlJc w:val="left"/>
    </w:lvl>
    <w:lvl w:ilvl="4" w:tplc="7D5A6E94">
      <w:numFmt w:val="decimal"/>
      <w:lvlText w:val=""/>
      <w:lvlJc w:val="left"/>
    </w:lvl>
    <w:lvl w:ilvl="5" w:tplc="ACE43138">
      <w:numFmt w:val="decimal"/>
      <w:lvlText w:val=""/>
      <w:lvlJc w:val="left"/>
    </w:lvl>
    <w:lvl w:ilvl="6" w:tplc="C2B086B2">
      <w:numFmt w:val="decimal"/>
      <w:lvlText w:val=""/>
      <w:lvlJc w:val="left"/>
    </w:lvl>
    <w:lvl w:ilvl="7" w:tplc="FDA41254">
      <w:numFmt w:val="decimal"/>
      <w:lvlText w:val=""/>
      <w:lvlJc w:val="left"/>
    </w:lvl>
    <w:lvl w:ilvl="8" w:tplc="5F7818AE">
      <w:numFmt w:val="decimal"/>
      <w:lvlText w:val=""/>
      <w:lvlJc w:val="left"/>
    </w:lvl>
  </w:abstractNum>
  <w:abstractNum w:abstractNumId="5">
    <w:nsid w:val="056350AB"/>
    <w:multiLevelType w:val="hybridMultilevel"/>
    <w:tmpl w:val="C744E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F3997"/>
    <w:multiLevelType w:val="hybridMultilevel"/>
    <w:tmpl w:val="3440FFF2"/>
    <w:lvl w:ilvl="0" w:tplc="7ECA9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24B34"/>
    <w:multiLevelType w:val="hybridMultilevel"/>
    <w:tmpl w:val="CF7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0470"/>
    <w:multiLevelType w:val="hybridMultilevel"/>
    <w:tmpl w:val="6F4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A445A"/>
    <w:multiLevelType w:val="hybridMultilevel"/>
    <w:tmpl w:val="98BAA4F8"/>
    <w:lvl w:ilvl="0" w:tplc="2ED03F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43DB9"/>
    <w:multiLevelType w:val="hybridMultilevel"/>
    <w:tmpl w:val="949C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5613"/>
    <w:multiLevelType w:val="hybridMultilevel"/>
    <w:tmpl w:val="4A3C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323E"/>
    <w:multiLevelType w:val="hybridMultilevel"/>
    <w:tmpl w:val="6ECCEAFE"/>
    <w:lvl w:ilvl="0" w:tplc="A1EA0C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3626E"/>
    <w:multiLevelType w:val="hybridMultilevel"/>
    <w:tmpl w:val="E00E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316A"/>
    <w:multiLevelType w:val="hybridMultilevel"/>
    <w:tmpl w:val="373EB16E"/>
    <w:lvl w:ilvl="0" w:tplc="781C2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8B2805"/>
    <w:multiLevelType w:val="hybridMultilevel"/>
    <w:tmpl w:val="53A6841A"/>
    <w:lvl w:ilvl="0" w:tplc="645CB7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C3A93"/>
    <w:multiLevelType w:val="hybridMultilevel"/>
    <w:tmpl w:val="2898D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0BA1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E503A"/>
    <w:multiLevelType w:val="hybridMultilevel"/>
    <w:tmpl w:val="28DA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9086A"/>
    <w:multiLevelType w:val="hybridMultilevel"/>
    <w:tmpl w:val="6DD8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747FC"/>
    <w:multiLevelType w:val="hybridMultilevel"/>
    <w:tmpl w:val="F3909EDC"/>
    <w:lvl w:ilvl="0" w:tplc="BBA40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DC781F"/>
    <w:multiLevelType w:val="hybridMultilevel"/>
    <w:tmpl w:val="048E1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B76A9"/>
    <w:multiLevelType w:val="hybridMultilevel"/>
    <w:tmpl w:val="5EA41086"/>
    <w:lvl w:ilvl="0" w:tplc="4412CA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7E9A"/>
    <w:multiLevelType w:val="hybridMultilevel"/>
    <w:tmpl w:val="BA32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614B5"/>
    <w:multiLevelType w:val="hybridMultilevel"/>
    <w:tmpl w:val="3AECF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456B89"/>
    <w:multiLevelType w:val="hybridMultilevel"/>
    <w:tmpl w:val="40E61CB8"/>
    <w:lvl w:ilvl="0" w:tplc="3B246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030A3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3046E"/>
    <w:multiLevelType w:val="hybridMultilevel"/>
    <w:tmpl w:val="3CC47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0D23FD"/>
    <w:multiLevelType w:val="hybridMultilevel"/>
    <w:tmpl w:val="8036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83417"/>
    <w:multiLevelType w:val="hybridMultilevel"/>
    <w:tmpl w:val="EEF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4673F"/>
    <w:multiLevelType w:val="hybridMultilevel"/>
    <w:tmpl w:val="C01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3"/>
  </w:num>
  <w:num w:numId="5">
    <w:abstractNumId w:val="8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20"/>
  </w:num>
  <w:num w:numId="11">
    <w:abstractNumId w:val="10"/>
  </w:num>
  <w:num w:numId="12">
    <w:abstractNumId w:val="31"/>
  </w:num>
  <w:num w:numId="13">
    <w:abstractNumId w:val="11"/>
  </w:num>
  <w:num w:numId="14">
    <w:abstractNumId w:val="28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5"/>
  </w:num>
  <w:num w:numId="20">
    <w:abstractNumId w:val="0"/>
  </w:num>
  <w:num w:numId="21">
    <w:abstractNumId w:val="14"/>
  </w:num>
  <w:num w:numId="22">
    <w:abstractNumId w:val="3"/>
  </w:num>
  <w:num w:numId="23">
    <w:abstractNumId w:val="1"/>
  </w:num>
  <w:num w:numId="24">
    <w:abstractNumId w:val="22"/>
  </w:num>
  <w:num w:numId="25">
    <w:abstractNumId w:val="2"/>
  </w:num>
  <w:num w:numId="26">
    <w:abstractNumId w:val="4"/>
  </w:num>
  <w:num w:numId="27">
    <w:abstractNumId w:val="15"/>
  </w:num>
  <w:num w:numId="28">
    <w:abstractNumId w:val="6"/>
  </w:num>
  <w:num w:numId="29">
    <w:abstractNumId w:val="25"/>
  </w:num>
  <w:num w:numId="30">
    <w:abstractNumId w:val="13"/>
  </w:num>
  <w:num w:numId="31">
    <w:abstractNumId w:val="9"/>
  </w:num>
  <w:num w:numId="32">
    <w:abstractNumId w:val="2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82D94"/>
    <w:rsid w:val="0000009F"/>
    <w:rsid w:val="00002A90"/>
    <w:rsid w:val="000037DC"/>
    <w:rsid w:val="00003C73"/>
    <w:rsid w:val="00006D17"/>
    <w:rsid w:val="000121C7"/>
    <w:rsid w:val="000132EA"/>
    <w:rsid w:val="000147FB"/>
    <w:rsid w:val="00015749"/>
    <w:rsid w:val="00015F84"/>
    <w:rsid w:val="00030B71"/>
    <w:rsid w:val="00031CE3"/>
    <w:rsid w:val="00034D16"/>
    <w:rsid w:val="000364CC"/>
    <w:rsid w:val="00044C3E"/>
    <w:rsid w:val="000465F9"/>
    <w:rsid w:val="00051DFB"/>
    <w:rsid w:val="00054916"/>
    <w:rsid w:val="000554A8"/>
    <w:rsid w:val="00055E31"/>
    <w:rsid w:val="00057BD4"/>
    <w:rsid w:val="00057D7B"/>
    <w:rsid w:val="00062C3D"/>
    <w:rsid w:val="0007058D"/>
    <w:rsid w:val="00073BF0"/>
    <w:rsid w:val="0007476B"/>
    <w:rsid w:val="00075665"/>
    <w:rsid w:val="00076ADD"/>
    <w:rsid w:val="00077B46"/>
    <w:rsid w:val="000804BC"/>
    <w:rsid w:val="00081826"/>
    <w:rsid w:val="00081FFE"/>
    <w:rsid w:val="000879FF"/>
    <w:rsid w:val="00092231"/>
    <w:rsid w:val="00095C08"/>
    <w:rsid w:val="0009626A"/>
    <w:rsid w:val="00096D76"/>
    <w:rsid w:val="0009721D"/>
    <w:rsid w:val="00097EA3"/>
    <w:rsid w:val="000A69E8"/>
    <w:rsid w:val="000A6DD3"/>
    <w:rsid w:val="000B1605"/>
    <w:rsid w:val="000B33FA"/>
    <w:rsid w:val="000B3433"/>
    <w:rsid w:val="000B5409"/>
    <w:rsid w:val="000B58F7"/>
    <w:rsid w:val="000B7DE8"/>
    <w:rsid w:val="000C1CDD"/>
    <w:rsid w:val="000C33A2"/>
    <w:rsid w:val="000C3761"/>
    <w:rsid w:val="000C39AA"/>
    <w:rsid w:val="000C3D0F"/>
    <w:rsid w:val="000C414D"/>
    <w:rsid w:val="000C5E1F"/>
    <w:rsid w:val="000C7CD1"/>
    <w:rsid w:val="000D0A36"/>
    <w:rsid w:val="000D1BD4"/>
    <w:rsid w:val="000D5208"/>
    <w:rsid w:val="000D5779"/>
    <w:rsid w:val="000D5E04"/>
    <w:rsid w:val="000E283C"/>
    <w:rsid w:val="000F3396"/>
    <w:rsid w:val="000F617D"/>
    <w:rsid w:val="000F6CB7"/>
    <w:rsid w:val="00101D06"/>
    <w:rsid w:val="00103510"/>
    <w:rsid w:val="0010641D"/>
    <w:rsid w:val="001104E6"/>
    <w:rsid w:val="0011067F"/>
    <w:rsid w:val="00115C95"/>
    <w:rsid w:val="00116576"/>
    <w:rsid w:val="001203ED"/>
    <w:rsid w:val="00122DEB"/>
    <w:rsid w:val="00124838"/>
    <w:rsid w:val="00125DC7"/>
    <w:rsid w:val="00127081"/>
    <w:rsid w:val="00127EBF"/>
    <w:rsid w:val="001312D3"/>
    <w:rsid w:val="00131EC1"/>
    <w:rsid w:val="001404EC"/>
    <w:rsid w:val="001408EA"/>
    <w:rsid w:val="0014262D"/>
    <w:rsid w:val="00144D93"/>
    <w:rsid w:val="00147E63"/>
    <w:rsid w:val="0015375D"/>
    <w:rsid w:val="00154A6F"/>
    <w:rsid w:val="00154FA7"/>
    <w:rsid w:val="001604D1"/>
    <w:rsid w:val="00162932"/>
    <w:rsid w:val="0016488D"/>
    <w:rsid w:val="00166CED"/>
    <w:rsid w:val="00172446"/>
    <w:rsid w:val="00174503"/>
    <w:rsid w:val="00175473"/>
    <w:rsid w:val="00180B17"/>
    <w:rsid w:val="001830A2"/>
    <w:rsid w:val="0018362E"/>
    <w:rsid w:val="00186BC0"/>
    <w:rsid w:val="00186D31"/>
    <w:rsid w:val="00190676"/>
    <w:rsid w:val="00197D9E"/>
    <w:rsid w:val="001A16DF"/>
    <w:rsid w:val="001A4C5C"/>
    <w:rsid w:val="001A5B84"/>
    <w:rsid w:val="001B2BA8"/>
    <w:rsid w:val="001C0733"/>
    <w:rsid w:val="001C4806"/>
    <w:rsid w:val="001C4A0A"/>
    <w:rsid w:val="001C4C98"/>
    <w:rsid w:val="001C5ACA"/>
    <w:rsid w:val="001D21D5"/>
    <w:rsid w:val="001D22EC"/>
    <w:rsid w:val="001D2C0D"/>
    <w:rsid w:val="001E19E6"/>
    <w:rsid w:val="001E3018"/>
    <w:rsid w:val="001E784D"/>
    <w:rsid w:val="001F2A4F"/>
    <w:rsid w:val="001F549A"/>
    <w:rsid w:val="001F7344"/>
    <w:rsid w:val="00200816"/>
    <w:rsid w:val="0020151B"/>
    <w:rsid w:val="002017B5"/>
    <w:rsid w:val="002018D8"/>
    <w:rsid w:val="002114A4"/>
    <w:rsid w:val="0021328B"/>
    <w:rsid w:val="002140AC"/>
    <w:rsid w:val="00215F08"/>
    <w:rsid w:val="0021653D"/>
    <w:rsid w:val="0022048D"/>
    <w:rsid w:val="00220584"/>
    <w:rsid w:val="00220A89"/>
    <w:rsid w:val="00220EA3"/>
    <w:rsid w:val="002226E5"/>
    <w:rsid w:val="00222814"/>
    <w:rsid w:val="002235B0"/>
    <w:rsid w:val="00223722"/>
    <w:rsid w:val="002301E8"/>
    <w:rsid w:val="002307FA"/>
    <w:rsid w:val="0023096E"/>
    <w:rsid w:val="002352A0"/>
    <w:rsid w:val="00247146"/>
    <w:rsid w:val="0025025E"/>
    <w:rsid w:val="00250E5C"/>
    <w:rsid w:val="002527A3"/>
    <w:rsid w:val="00255155"/>
    <w:rsid w:val="00257643"/>
    <w:rsid w:val="00260762"/>
    <w:rsid w:val="00260818"/>
    <w:rsid w:val="00263FE0"/>
    <w:rsid w:val="00265B76"/>
    <w:rsid w:val="00266017"/>
    <w:rsid w:val="00266367"/>
    <w:rsid w:val="00266EEC"/>
    <w:rsid w:val="00272731"/>
    <w:rsid w:val="00277ABF"/>
    <w:rsid w:val="00282D94"/>
    <w:rsid w:val="0028498E"/>
    <w:rsid w:val="00285244"/>
    <w:rsid w:val="002852B1"/>
    <w:rsid w:val="0028578D"/>
    <w:rsid w:val="002879A5"/>
    <w:rsid w:val="00291A43"/>
    <w:rsid w:val="00293845"/>
    <w:rsid w:val="00295499"/>
    <w:rsid w:val="002A2D1B"/>
    <w:rsid w:val="002A3A6B"/>
    <w:rsid w:val="002A4513"/>
    <w:rsid w:val="002A7C90"/>
    <w:rsid w:val="002A7E7F"/>
    <w:rsid w:val="002B1B3E"/>
    <w:rsid w:val="002B2211"/>
    <w:rsid w:val="002B3E3F"/>
    <w:rsid w:val="002B49B5"/>
    <w:rsid w:val="002B6646"/>
    <w:rsid w:val="002B66CB"/>
    <w:rsid w:val="002B6A1E"/>
    <w:rsid w:val="002C04F1"/>
    <w:rsid w:val="002C2FB8"/>
    <w:rsid w:val="002C4EF0"/>
    <w:rsid w:val="002D3E1E"/>
    <w:rsid w:val="002D50F6"/>
    <w:rsid w:val="002D640F"/>
    <w:rsid w:val="002E06A4"/>
    <w:rsid w:val="002E6D24"/>
    <w:rsid w:val="002E7B14"/>
    <w:rsid w:val="002F26F9"/>
    <w:rsid w:val="0030174F"/>
    <w:rsid w:val="003038B8"/>
    <w:rsid w:val="003068D5"/>
    <w:rsid w:val="00310CDA"/>
    <w:rsid w:val="003112CE"/>
    <w:rsid w:val="00314DF5"/>
    <w:rsid w:val="00316034"/>
    <w:rsid w:val="00321E9D"/>
    <w:rsid w:val="00325EB4"/>
    <w:rsid w:val="0032674B"/>
    <w:rsid w:val="003361AC"/>
    <w:rsid w:val="00340B38"/>
    <w:rsid w:val="00341ED3"/>
    <w:rsid w:val="00345882"/>
    <w:rsid w:val="00345FFF"/>
    <w:rsid w:val="0034736C"/>
    <w:rsid w:val="00347628"/>
    <w:rsid w:val="00352F1F"/>
    <w:rsid w:val="00354114"/>
    <w:rsid w:val="003564D6"/>
    <w:rsid w:val="00356997"/>
    <w:rsid w:val="00357DF2"/>
    <w:rsid w:val="00360777"/>
    <w:rsid w:val="0036216F"/>
    <w:rsid w:val="003752D8"/>
    <w:rsid w:val="00375883"/>
    <w:rsid w:val="00376A96"/>
    <w:rsid w:val="00376B25"/>
    <w:rsid w:val="00377C48"/>
    <w:rsid w:val="00381F42"/>
    <w:rsid w:val="00383A1B"/>
    <w:rsid w:val="00385C9C"/>
    <w:rsid w:val="0039119E"/>
    <w:rsid w:val="003915C8"/>
    <w:rsid w:val="003932A0"/>
    <w:rsid w:val="00396C43"/>
    <w:rsid w:val="003A336F"/>
    <w:rsid w:val="003A4A80"/>
    <w:rsid w:val="003A5D0A"/>
    <w:rsid w:val="003B06F3"/>
    <w:rsid w:val="003B2C69"/>
    <w:rsid w:val="003B6D49"/>
    <w:rsid w:val="003C0EBE"/>
    <w:rsid w:val="003C129E"/>
    <w:rsid w:val="003C6913"/>
    <w:rsid w:val="003D20D9"/>
    <w:rsid w:val="003E198D"/>
    <w:rsid w:val="003E1DCA"/>
    <w:rsid w:val="003E2C52"/>
    <w:rsid w:val="003E33AA"/>
    <w:rsid w:val="003E4183"/>
    <w:rsid w:val="003E5F77"/>
    <w:rsid w:val="003F11FA"/>
    <w:rsid w:val="003F1CC8"/>
    <w:rsid w:val="003F2061"/>
    <w:rsid w:val="003F2BB1"/>
    <w:rsid w:val="003F3AB5"/>
    <w:rsid w:val="003F7677"/>
    <w:rsid w:val="00402D7F"/>
    <w:rsid w:val="00405379"/>
    <w:rsid w:val="00412D96"/>
    <w:rsid w:val="0041335C"/>
    <w:rsid w:val="00415A50"/>
    <w:rsid w:val="00416957"/>
    <w:rsid w:val="0042020B"/>
    <w:rsid w:val="00422197"/>
    <w:rsid w:val="00422873"/>
    <w:rsid w:val="0042649B"/>
    <w:rsid w:val="00427D62"/>
    <w:rsid w:val="00431032"/>
    <w:rsid w:val="00435FC5"/>
    <w:rsid w:val="004367D9"/>
    <w:rsid w:val="00436BCE"/>
    <w:rsid w:val="00436BEC"/>
    <w:rsid w:val="00437C78"/>
    <w:rsid w:val="0044544D"/>
    <w:rsid w:val="00451B38"/>
    <w:rsid w:val="00454EA2"/>
    <w:rsid w:val="00464840"/>
    <w:rsid w:val="004766B6"/>
    <w:rsid w:val="00476D10"/>
    <w:rsid w:val="0047700E"/>
    <w:rsid w:val="004804EE"/>
    <w:rsid w:val="00483686"/>
    <w:rsid w:val="00483706"/>
    <w:rsid w:val="00486785"/>
    <w:rsid w:val="00493976"/>
    <w:rsid w:val="00493F0B"/>
    <w:rsid w:val="004A0138"/>
    <w:rsid w:val="004A204E"/>
    <w:rsid w:val="004A5745"/>
    <w:rsid w:val="004A71C2"/>
    <w:rsid w:val="004B4633"/>
    <w:rsid w:val="004B4DCC"/>
    <w:rsid w:val="004B5F7A"/>
    <w:rsid w:val="004B6071"/>
    <w:rsid w:val="004B6AAF"/>
    <w:rsid w:val="004C162E"/>
    <w:rsid w:val="004C36AD"/>
    <w:rsid w:val="004C7107"/>
    <w:rsid w:val="004D0630"/>
    <w:rsid w:val="004D1317"/>
    <w:rsid w:val="004D366E"/>
    <w:rsid w:val="004D549C"/>
    <w:rsid w:val="004D740A"/>
    <w:rsid w:val="004E1D94"/>
    <w:rsid w:val="004E4FB6"/>
    <w:rsid w:val="004E6FBD"/>
    <w:rsid w:val="004F05DB"/>
    <w:rsid w:val="004F0CE7"/>
    <w:rsid w:val="004F200B"/>
    <w:rsid w:val="004F63E9"/>
    <w:rsid w:val="004F7281"/>
    <w:rsid w:val="004F73BA"/>
    <w:rsid w:val="00501342"/>
    <w:rsid w:val="005108DE"/>
    <w:rsid w:val="005109E4"/>
    <w:rsid w:val="0051215D"/>
    <w:rsid w:val="005129A1"/>
    <w:rsid w:val="0052032F"/>
    <w:rsid w:val="005211D6"/>
    <w:rsid w:val="005248F6"/>
    <w:rsid w:val="0053424B"/>
    <w:rsid w:val="00534A46"/>
    <w:rsid w:val="0053720D"/>
    <w:rsid w:val="00551FDA"/>
    <w:rsid w:val="005527DA"/>
    <w:rsid w:val="0055370C"/>
    <w:rsid w:val="005554A0"/>
    <w:rsid w:val="005602C2"/>
    <w:rsid w:val="00560915"/>
    <w:rsid w:val="00562238"/>
    <w:rsid w:val="005646D5"/>
    <w:rsid w:val="00566FB7"/>
    <w:rsid w:val="005711D3"/>
    <w:rsid w:val="00571564"/>
    <w:rsid w:val="005723CA"/>
    <w:rsid w:val="00576376"/>
    <w:rsid w:val="0057653A"/>
    <w:rsid w:val="00576641"/>
    <w:rsid w:val="00576BFA"/>
    <w:rsid w:val="005830A0"/>
    <w:rsid w:val="005841B6"/>
    <w:rsid w:val="005855CB"/>
    <w:rsid w:val="00585856"/>
    <w:rsid w:val="00590767"/>
    <w:rsid w:val="00591704"/>
    <w:rsid w:val="005947F9"/>
    <w:rsid w:val="00596FDD"/>
    <w:rsid w:val="005A02A1"/>
    <w:rsid w:val="005A03C6"/>
    <w:rsid w:val="005A5648"/>
    <w:rsid w:val="005B0D4A"/>
    <w:rsid w:val="005B1603"/>
    <w:rsid w:val="005B1D5C"/>
    <w:rsid w:val="005B42B0"/>
    <w:rsid w:val="005B48B0"/>
    <w:rsid w:val="005B64F1"/>
    <w:rsid w:val="005B72EF"/>
    <w:rsid w:val="005C1F75"/>
    <w:rsid w:val="005C214C"/>
    <w:rsid w:val="005C5655"/>
    <w:rsid w:val="005C7406"/>
    <w:rsid w:val="005D1BF4"/>
    <w:rsid w:val="005D24D7"/>
    <w:rsid w:val="005D5518"/>
    <w:rsid w:val="005D72DD"/>
    <w:rsid w:val="005E2750"/>
    <w:rsid w:val="005E2864"/>
    <w:rsid w:val="005E3E3E"/>
    <w:rsid w:val="005E5022"/>
    <w:rsid w:val="005E5090"/>
    <w:rsid w:val="005F6ED0"/>
    <w:rsid w:val="00600EE3"/>
    <w:rsid w:val="00603E3B"/>
    <w:rsid w:val="0060627B"/>
    <w:rsid w:val="00606500"/>
    <w:rsid w:val="006109CF"/>
    <w:rsid w:val="006116D1"/>
    <w:rsid w:val="00611F09"/>
    <w:rsid w:val="00613852"/>
    <w:rsid w:val="00622C4B"/>
    <w:rsid w:val="0062627B"/>
    <w:rsid w:val="00626C18"/>
    <w:rsid w:val="00627438"/>
    <w:rsid w:val="0063010F"/>
    <w:rsid w:val="0063178A"/>
    <w:rsid w:val="006363B4"/>
    <w:rsid w:val="00640F37"/>
    <w:rsid w:val="00641E25"/>
    <w:rsid w:val="00641F26"/>
    <w:rsid w:val="00646D5B"/>
    <w:rsid w:val="006566BE"/>
    <w:rsid w:val="006572CD"/>
    <w:rsid w:val="00663B13"/>
    <w:rsid w:val="006660DE"/>
    <w:rsid w:val="006662AF"/>
    <w:rsid w:val="006671F9"/>
    <w:rsid w:val="00667E92"/>
    <w:rsid w:val="00670B80"/>
    <w:rsid w:val="00676B28"/>
    <w:rsid w:val="00683FD6"/>
    <w:rsid w:val="00686966"/>
    <w:rsid w:val="00687FAE"/>
    <w:rsid w:val="006926DA"/>
    <w:rsid w:val="00692AF8"/>
    <w:rsid w:val="00693E2A"/>
    <w:rsid w:val="0069753A"/>
    <w:rsid w:val="006A0FB5"/>
    <w:rsid w:val="006A1076"/>
    <w:rsid w:val="006A2863"/>
    <w:rsid w:val="006A28A3"/>
    <w:rsid w:val="006A4A48"/>
    <w:rsid w:val="006A5B7A"/>
    <w:rsid w:val="006A6D9E"/>
    <w:rsid w:val="006B1973"/>
    <w:rsid w:val="006B27E5"/>
    <w:rsid w:val="006B3571"/>
    <w:rsid w:val="006B69D8"/>
    <w:rsid w:val="006C06CB"/>
    <w:rsid w:val="006C0AD9"/>
    <w:rsid w:val="006C0C0B"/>
    <w:rsid w:val="006C1203"/>
    <w:rsid w:val="006C22C3"/>
    <w:rsid w:val="006C255E"/>
    <w:rsid w:val="006C516C"/>
    <w:rsid w:val="006C5DB0"/>
    <w:rsid w:val="006C76B6"/>
    <w:rsid w:val="006D0C13"/>
    <w:rsid w:val="006D0EC3"/>
    <w:rsid w:val="006D3FC3"/>
    <w:rsid w:val="006D63D2"/>
    <w:rsid w:val="006D7E34"/>
    <w:rsid w:val="006E1BDA"/>
    <w:rsid w:val="006E6B03"/>
    <w:rsid w:val="006F3747"/>
    <w:rsid w:val="006F5FD1"/>
    <w:rsid w:val="00703B41"/>
    <w:rsid w:val="0071006B"/>
    <w:rsid w:val="0071009E"/>
    <w:rsid w:val="007106F0"/>
    <w:rsid w:val="00711E9C"/>
    <w:rsid w:val="007145F2"/>
    <w:rsid w:val="00721D67"/>
    <w:rsid w:val="00721F8A"/>
    <w:rsid w:val="007222C5"/>
    <w:rsid w:val="00722644"/>
    <w:rsid w:val="00722D1A"/>
    <w:rsid w:val="00723E00"/>
    <w:rsid w:val="0072755C"/>
    <w:rsid w:val="00727A9F"/>
    <w:rsid w:val="00735F54"/>
    <w:rsid w:val="00736D31"/>
    <w:rsid w:val="00737244"/>
    <w:rsid w:val="00741C03"/>
    <w:rsid w:val="00741E18"/>
    <w:rsid w:val="00742861"/>
    <w:rsid w:val="007451CE"/>
    <w:rsid w:val="007476B2"/>
    <w:rsid w:val="0075080C"/>
    <w:rsid w:val="00753709"/>
    <w:rsid w:val="00756211"/>
    <w:rsid w:val="00757BD0"/>
    <w:rsid w:val="0076176F"/>
    <w:rsid w:val="00765B2D"/>
    <w:rsid w:val="007669E3"/>
    <w:rsid w:val="00766F55"/>
    <w:rsid w:val="00767260"/>
    <w:rsid w:val="00767551"/>
    <w:rsid w:val="00780C56"/>
    <w:rsid w:val="007836A7"/>
    <w:rsid w:val="00784423"/>
    <w:rsid w:val="007850FE"/>
    <w:rsid w:val="0078569E"/>
    <w:rsid w:val="007871AC"/>
    <w:rsid w:val="0079124C"/>
    <w:rsid w:val="0079184E"/>
    <w:rsid w:val="00794A41"/>
    <w:rsid w:val="0079576C"/>
    <w:rsid w:val="00797992"/>
    <w:rsid w:val="007A0DD0"/>
    <w:rsid w:val="007A7FF5"/>
    <w:rsid w:val="007B25A9"/>
    <w:rsid w:val="007B3463"/>
    <w:rsid w:val="007B4600"/>
    <w:rsid w:val="007B673B"/>
    <w:rsid w:val="007C3AF6"/>
    <w:rsid w:val="007C5B2B"/>
    <w:rsid w:val="007C69E5"/>
    <w:rsid w:val="007C7C78"/>
    <w:rsid w:val="007D1B1C"/>
    <w:rsid w:val="007D42C6"/>
    <w:rsid w:val="007D495F"/>
    <w:rsid w:val="007D6A09"/>
    <w:rsid w:val="007E1899"/>
    <w:rsid w:val="007E584F"/>
    <w:rsid w:val="007E670D"/>
    <w:rsid w:val="007E69DC"/>
    <w:rsid w:val="007F4172"/>
    <w:rsid w:val="007F5034"/>
    <w:rsid w:val="007F56B1"/>
    <w:rsid w:val="007F5770"/>
    <w:rsid w:val="007F598E"/>
    <w:rsid w:val="007F5ED3"/>
    <w:rsid w:val="0080185D"/>
    <w:rsid w:val="00802B38"/>
    <w:rsid w:val="00804B4B"/>
    <w:rsid w:val="00805851"/>
    <w:rsid w:val="00810BDD"/>
    <w:rsid w:val="008163B9"/>
    <w:rsid w:val="00817879"/>
    <w:rsid w:val="0082167E"/>
    <w:rsid w:val="008243DD"/>
    <w:rsid w:val="0083275E"/>
    <w:rsid w:val="0083526C"/>
    <w:rsid w:val="00835BB4"/>
    <w:rsid w:val="0083683B"/>
    <w:rsid w:val="00837471"/>
    <w:rsid w:val="00841703"/>
    <w:rsid w:val="00843404"/>
    <w:rsid w:val="00845F99"/>
    <w:rsid w:val="0084743F"/>
    <w:rsid w:val="00851692"/>
    <w:rsid w:val="00857593"/>
    <w:rsid w:val="00860C2F"/>
    <w:rsid w:val="00863155"/>
    <w:rsid w:val="00865550"/>
    <w:rsid w:val="0086622D"/>
    <w:rsid w:val="00866B20"/>
    <w:rsid w:val="00867229"/>
    <w:rsid w:val="00870ABA"/>
    <w:rsid w:val="008728E1"/>
    <w:rsid w:val="00875280"/>
    <w:rsid w:val="00875B55"/>
    <w:rsid w:val="00875ECE"/>
    <w:rsid w:val="0088286A"/>
    <w:rsid w:val="00883E9B"/>
    <w:rsid w:val="0089313F"/>
    <w:rsid w:val="00895B27"/>
    <w:rsid w:val="008A18D8"/>
    <w:rsid w:val="008A257B"/>
    <w:rsid w:val="008A287B"/>
    <w:rsid w:val="008A28AD"/>
    <w:rsid w:val="008A2E51"/>
    <w:rsid w:val="008A3D49"/>
    <w:rsid w:val="008B0553"/>
    <w:rsid w:val="008B2218"/>
    <w:rsid w:val="008B28D7"/>
    <w:rsid w:val="008B3DD5"/>
    <w:rsid w:val="008B6F84"/>
    <w:rsid w:val="008B7CEC"/>
    <w:rsid w:val="008C1F48"/>
    <w:rsid w:val="008C2CD6"/>
    <w:rsid w:val="008C3A97"/>
    <w:rsid w:val="008C557A"/>
    <w:rsid w:val="008D4BF8"/>
    <w:rsid w:val="008D61EA"/>
    <w:rsid w:val="008D672E"/>
    <w:rsid w:val="008D7A32"/>
    <w:rsid w:val="008E0266"/>
    <w:rsid w:val="008E17E5"/>
    <w:rsid w:val="008E19BB"/>
    <w:rsid w:val="008F06F7"/>
    <w:rsid w:val="008F3668"/>
    <w:rsid w:val="008F4812"/>
    <w:rsid w:val="009031E3"/>
    <w:rsid w:val="0090649A"/>
    <w:rsid w:val="0090786A"/>
    <w:rsid w:val="0091006C"/>
    <w:rsid w:val="00913483"/>
    <w:rsid w:val="00916227"/>
    <w:rsid w:val="00916ED6"/>
    <w:rsid w:val="009218A7"/>
    <w:rsid w:val="009227B9"/>
    <w:rsid w:val="009240EB"/>
    <w:rsid w:val="0092616F"/>
    <w:rsid w:val="009261C9"/>
    <w:rsid w:val="0092682E"/>
    <w:rsid w:val="00927264"/>
    <w:rsid w:val="0093009F"/>
    <w:rsid w:val="00931782"/>
    <w:rsid w:val="009343E2"/>
    <w:rsid w:val="009427F0"/>
    <w:rsid w:val="009436C4"/>
    <w:rsid w:val="0094459A"/>
    <w:rsid w:val="00946656"/>
    <w:rsid w:val="009575D3"/>
    <w:rsid w:val="00957C11"/>
    <w:rsid w:val="00962CC5"/>
    <w:rsid w:val="00963B23"/>
    <w:rsid w:val="00965C9E"/>
    <w:rsid w:val="009666C6"/>
    <w:rsid w:val="00967559"/>
    <w:rsid w:val="009702E3"/>
    <w:rsid w:val="00970A1F"/>
    <w:rsid w:val="00983F97"/>
    <w:rsid w:val="009874F4"/>
    <w:rsid w:val="00995DB7"/>
    <w:rsid w:val="009970F5"/>
    <w:rsid w:val="009A3E8E"/>
    <w:rsid w:val="009A4CDF"/>
    <w:rsid w:val="009B1822"/>
    <w:rsid w:val="009B3577"/>
    <w:rsid w:val="009B4CD4"/>
    <w:rsid w:val="009B6A45"/>
    <w:rsid w:val="009B7582"/>
    <w:rsid w:val="009C0300"/>
    <w:rsid w:val="009C329A"/>
    <w:rsid w:val="009C5AF4"/>
    <w:rsid w:val="009C7870"/>
    <w:rsid w:val="009D0317"/>
    <w:rsid w:val="009D3DAF"/>
    <w:rsid w:val="009D616D"/>
    <w:rsid w:val="009D6272"/>
    <w:rsid w:val="009D66D7"/>
    <w:rsid w:val="009D7749"/>
    <w:rsid w:val="009E2EE9"/>
    <w:rsid w:val="009E3863"/>
    <w:rsid w:val="009E70C6"/>
    <w:rsid w:val="009E720D"/>
    <w:rsid w:val="009E7582"/>
    <w:rsid w:val="009E7EB4"/>
    <w:rsid w:val="009F4C5A"/>
    <w:rsid w:val="009F57D2"/>
    <w:rsid w:val="00A01B6D"/>
    <w:rsid w:val="00A054EC"/>
    <w:rsid w:val="00A13B4C"/>
    <w:rsid w:val="00A1561A"/>
    <w:rsid w:val="00A1575F"/>
    <w:rsid w:val="00A158CD"/>
    <w:rsid w:val="00A171F2"/>
    <w:rsid w:val="00A20539"/>
    <w:rsid w:val="00A25C6B"/>
    <w:rsid w:val="00A26B77"/>
    <w:rsid w:val="00A34F9C"/>
    <w:rsid w:val="00A35D80"/>
    <w:rsid w:val="00A4111D"/>
    <w:rsid w:val="00A4155A"/>
    <w:rsid w:val="00A42A9A"/>
    <w:rsid w:val="00A4653B"/>
    <w:rsid w:val="00A51842"/>
    <w:rsid w:val="00A54D7E"/>
    <w:rsid w:val="00A60763"/>
    <w:rsid w:val="00A60E8B"/>
    <w:rsid w:val="00A64D4A"/>
    <w:rsid w:val="00A667C6"/>
    <w:rsid w:val="00A67FC2"/>
    <w:rsid w:val="00A71BFB"/>
    <w:rsid w:val="00A73F47"/>
    <w:rsid w:val="00A73F83"/>
    <w:rsid w:val="00A7443E"/>
    <w:rsid w:val="00A76077"/>
    <w:rsid w:val="00A763F6"/>
    <w:rsid w:val="00A812E9"/>
    <w:rsid w:val="00A81FC9"/>
    <w:rsid w:val="00A84133"/>
    <w:rsid w:val="00A848F7"/>
    <w:rsid w:val="00A8496C"/>
    <w:rsid w:val="00A84F4A"/>
    <w:rsid w:val="00A8633E"/>
    <w:rsid w:val="00A903B1"/>
    <w:rsid w:val="00A914E2"/>
    <w:rsid w:val="00A92BCF"/>
    <w:rsid w:val="00A9301A"/>
    <w:rsid w:val="00A93ABC"/>
    <w:rsid w:val="00A94426"/>
    <w:rsid w:val="00A968F7"/>
    <w:rsid w:val="00A969B5"/>
    <w:rsid w:val="00AA06C4"/>
    <w:rsid w:val="00AA2952"/>
    <w:rsid w:val="00AA295A"/>
    <w:rsid w:val="00AA47C1"/>
    <w:rsid w:val="00AB0584"/>
    <w:rsid w:val="00AB1059"/>
    <w:rsid w:val="00AB40AD"/>
    <w:rsid w:val="00AB4DC9"/>
    <w:rsid w:val="00AC1294"/>
    <w:rsid w:val="00AC3C31"/>
    <w:rsid w:val="00AD3D29"/>
    <w:rsid w:val="00AD73C7"/>
    <w:rsid w:val="00AE25A8"/>
    <w:rsid w:val="00AE2711"/>
    <w:rsid w:val="00AE3AA3"/>
    <w:rsid w:val="00AE6AD1"/>
    <w:rsid w:val="00AF0630"/>
    <w:rsid w:val="00AF1BC9"/>
    <w:rsid w:val="00AF3298"/>
    <w:rsid w:val="00AF3494"/>
    <w:rsid w:val="00AF4BF3"/>
    <w:rsid w:val="00B00477"/>
    <w:rsid w:val="00B02EB2"/>
    <w:rsid w:val="00B04CDB"/>
    <w:rsid w:val="00B1345D"/>
    <w:rsid w:val="00B22377"/>
    <w:rsid w:val="00B22D2A"/>
    <w:rsid w:val="00B23DE8"/>
    <w:rsid w:val="00B308D3"/>
    <w:rsid w:val="00B3506B"/>
    <w:rsid w:val="00B35C0A"/>
    <w:rsid w:val="00B41209"/>
    <w:rsid w:val="00B41314"/>
    <w:rsid w:val="00B416B9"/>
    <w:rsid w:val="00B4187F"/>
    <w:rsid w:val="00B4393F"/>
    <w:rsid w:val="00B45A29"/>
    <w:rsid w:val="00B47FB1"/>
    <w:rsid w:val="00B51C68"/>
    <w:rsid w:val="00B53C7B"/>
    <w:rsid w:val="00B64EA2"/>
    <w:rsid w:val="00B657CF"/>
    <w:rsid w:val="00B66B3D"/>
    <w:rsid w:val="00B67BF3"/>
    <w:rsid w:val="00B70665"/>
    <w:rsid w:val="00B738D6"/>
    <w:rsid w:val="00B73F4B"/>
    <w:rsid w:val="00B74251"/>
    <w:rsid w:val="00B810AA"/>
    <w:rsid w:val="00B81F0D"/>
    <w:rsid w:val="00B84235"/>
    <w:rsid w:val="00B868BE"/>
    <w:rsid w:val="00B90280"/>
    <w:rsid w:val="00B90D98"/>
    <w:rsid w:val="00B95A56"/>
    <w:rsid w:val="00B96CDB"/>
    <w:rsid w:val="00B974C4"/>
    <w:rsid w:val="00BA1BCA"/>
    <w:rsid w:val="00BB01D5"/>
    <w:rsid w:val="00BB3A37"/>
    <w:rsid w:val="00BB4322"/>
    <w:rsid w:val="00BB7095"/>
    <w:rsid w:val="00BC3AC9"/>
    <w:rsid w:val="00BC68D8"/>
    <w:rsid w:val="00BC6CD4"/>
    <w:rsid w:val="00BC7AD4"/>
    <w:rsid w:val="00BD182F"/>
    <w:rsid w:val="00BE1F2E"/>
    <w:rsid w:val="00BE4BBE"/>
    <w:rsid w:val="00BE63D6"/>
    <w:rsid w:val="00BF1E07"/>
    <w:rsid w:val="00BF2349"/>
    <w:rsid w:val="00BF4D0C"/>
    <w:rsid w:val="00BF4DA2"/>
    <w:rsid w:val="00BF5F59"/>
    <w:rsid w:val="00BF6678"/>
    <w:rsid w:val="00BF6951"/>
    <w:rsid w:val="00C00F86"/>
    <w:rsid w:val="00C02CFD"/>
    <w:rsid w:val="00C046EB"/>
    <w:rsid w:val="00C0656A"/>
    <w:rsid w:val="00C06694"/>
    <w:rsid w:val="00C0692E"/>
    <w:rsid w:val="00C10341"/>
    <w:rsid w:val="00C117F8"/>
    <w:rsid w:val="00C152FC"/>
    <w:rsid w:val="00C1692E"/>
    <w:rsid w:val="00C16F63"/>
    <w:rsid w:val="00C178EE"/>
    <w:rsid w:val="00C220B8"/>
    <w:rsid w:val="00C232AE"/>
    <w:rsid w:val="00C23EBD"/>
    <w:rsid w:val="00C24E4D"/>
    <w:rsid w:val="00C25DB5"/>
    <w:rsid w:val="00C260B0"/>
    <w:rsid w:val="00C261C4"/>
    <w:rsid w:val="00C26217"/>
    <w:rsid w:val="00C27BE2"/>
    <w:rsid w:val="00C3107B"/>
    <w:rsid w:val="00C31B3F"/>
    <w:rsid w:val="00C339B6"/>
    <w:rsid w:val="00C40539"/>
    <w:rsid w:val="00C5149A"/>
    <w:rsid w:val="00C515B0"/>
    <w:rsid w:val="00C5286B"/>
    <w:rsid w:val="00C5380A"/>
    <w:rsid w:val="00C545E0"/>
    <w:rsid w:val="00C55698"/>
    <w:rsid w:val="00C55C9C"/>
    <w:rsid w:val="00C61F35"/>
    <w:rsid w:val="00C66258"/>
    <w:rsid w:val="00C700E4"/>
    <w:rsid w:val="00C708A9"/>
    <w:rsid w:val="00C74740"/>
    <w:rsid w:val="00C803EE"/>
    <w:rsid w:val="00C83C37"/>
    <w:rsid w:val="00C83DBD"/>
    <w:rsid w:val="00C86CF4"/>
    <w:rsid w:val="00C92A3B"/>
    <w:rsid w:val="00C93B9D"/>
    <w:rsid w:val="00C947C3"/>
    <w:rsid w:val="00C963BA"/>
    <w:rsid w:val="00CA31F3"/>
    <w:rsid w:val="00CA3737"/>
    <w:rsid w:val="00CA37EB"/>
    <w:rsid w:val="00CA741D"/>
    <w:rsid w:val="00CB109E"/>
    <w:rsid w:val="00CB15E2"/>
    <w:rsid w:val="00CB6ED9"/>
    <w:rsid w:val="00CB73CD"/>
    <w:rsid w:val="00CC5160"/>
    <w:rsid w:val="00CC7193"/>
    <w:rsid w:val="00CD41AC"/>
    <w:rsid w:val="00CD56DB"/>
    <w:rsid w:val="00CD7296"/>
    <w:rsid w:val="00CE4AFB"/>
    <w:rsid w:val="00CE5027"/>
    <w:rsid w:val="00CE5580"/>
    <w:rsid w:val="00CF059D"/>
    <w:rsid w:val="00CF0CF3"/>
    <w:rsid w:val="00CF12FE"/>
    <w:rsid w:val="00CF5906"/>
    <w:rsid w:val="00CF73C9"/>
    <w:rsid w:val="00D0011E"/>
    <w:rsid w:val="00D0311D"/>
    <w:rsid w:val="00D048BB"/>
    <w:rsid w:val="00D060FA"/>
    <w:rsid w:val="00D06D94"/>
    <w:rsid w:val="00D10552"/>
    <w:rsid w:val="00D14B35"/>
    <w:rsid w:val="00D16BA4"/>
    <w:rsid w:val="00D21518"/>
    <w:rsid w:val="00D22821"/>
    <w:rsid w:val="00D240E0"/>
    <w:rsid w:val="00D2521F"/>
    <w:rsid w:val="00D25D1C"/>
    <w:rsid w:val="00D3184F"/>
    <w:rsid w:val="00D32B74"/>
    <w:rsid w:val="00D41CA3"/>
    <w:rsid w:val="00D42256"/>
    <w:rsid w:val="00D436D6"/>
    <w:rsid w:val="00D43CB9"/>
    <w:rsid w:val="00D545FF"/>
    <w:rsid w:val="00D54706"/>
    <w:rsid w:val="00D607A4"/>
    <w:rsid w:val="00D64A8A"/>
    <w:rsid w:val="00D74434"/>
    <w:rsid w:val="00D74D3F"/>
    <w:rsid w:val="00D74E80"/>
    <w:rsid w:val="00D803D9"/>
    <w:rsid w:val="00D82F75"/>
    <w:rsid w:val="00D86951"/>
    <w:rsid w:val="00D92273"/>
    <w:rsid w:val="00D929C5"/>
    <w:rsid w:val="00D94281"/>
    <w:rsid w:val="00D94A90"/>
    <w:rsid w:val="00D95B5A"/>
    <w:rsid w:val="00D96953"/>
    <w:rsid w:val="00D97A90"/>
    <w:rsid w:val="00DA214E"/>
    <w:rsid w:val="00DA3CC0"/>
    <w:rsid w:val="00DA4443"/>
    <w:rsid w:val="00DA4937"/>
    <w:rsid w:val="00DA4DF7"/>
    <w:rsid w:val="00DA7E8C"/>
    <w:rsid w:val="00DB0889"/>
    <w:rsid w:val="00DB10BE"/>
    <w:rsid w:val="00DC0B08"/>
    <w:rsid w:val="00DD17C5"/>
    <w:rsid w:val="00DD286F"/>
    <w:rsid w:val="00DD37AC"/>
    <w:rsid w:val="00DD4CA9"/>
    <w:rsid w:val="00DD5069"/>
    <w:rsid w:val="00DD7F10"/>
    <w:rsid w:val="00DE4E6B"/>
    <w:rsid w:val="00DE6E00"/>
    <w:rsid w:val="00DF3AAA"/>
    <w:rsid w:val="00DF6C04"/>
    <w:rsid w:val="00E00E48"/>
    <w:rsid w:val="00E021A2"/>
    <w:rsid w:val="00E037B6"/>
    <w:rsid w:val="00E04201"/>
    <w:rsid w:val="00E10430"/>
    <w:rsid w:val="00E10B35"/>
    <w:rsid w:val="00E12721"/>
    <w:rsid w:val="00E12CF6"/>
    <w:rsid w:val="00E161DA"/>
    <w:rsid w:val="00E16B99"/>
    <w:rsid w:val="00E23242"/>
    <w:rsid w:val="00E346C9"/>
    <w:rsid w:val="00E34FF6"/>
    <w:rsid w:val="00E372A5"/>
    <w:rsid w:val="00E41354"/>
    <w:rsid w:val="00E41F83"/>
    <w:rsid w:val="00E509DB"/>
    <w:rsid w:val="00E51746"/>
    <w:rsid w:val="00E51A95"/>
    <w:rsid w:val="00E544FA"/>
    <w:rsid w:val="00E57D87"/>
    <w:rsid w:val="00E65618"/>
    <w:rsid w:val="00E66365"/>
    <w:rsid w:val="00E707EB"/>
    <w:rsid w:val="00E71B2A"/>
    <w:rsid w:val="00E81642"/>
    <w:rsid w:val="00E84660"/>
    <w:rsid w:val="00E87FD7"/>
    <w:rsid w:val="00E906BD"/>
    <w:rsid w:val="00E92019"/>
    <w:rsid w:val="00E93408"/>
    <w:rsid w:val="00E93A8B"/>
    <w:rsid w:val="00EA2BB2"/>
    <w:rsid w:val="00EB09D7"/>
    <w:rsid w:val="00EB711D"/>
    <w:rsid w:val="00EC14A5"/>
    <w:rsid w:val="00EC5029"/>
    <w:rsid w:val="00EC62DB"/>
    <w:rsid w:val="00ED1A76"/>
    <w:rsid w:val="00ED7F24"/>
    <w:rsid w:val="00EE076C"/>
    <w:rsid w:val="00EE1065"/>
    <w:rsid w:val="00EE153C"/>
    <w:rsid w:val="00EE1BC1"/>
    <w:rsid w:val="00EE360A"/>
    <w:rsid w:val="00EE474B"/>
    <w:rsid w:val="00EE6B47"/>
    <w:rsid w:val="00EF2F19"/>
    <w:rsid w:val="00EF3618"/>
    <w:rsid w:val="00EF3784"/>
    <w:rsid w:val="00EF5062"/>
    <w:rsid w:val="00F01384"/>
    <w:rsid w:val="00F045D6"/>
    <w:rsid w:val="00F12F4E"/>
    <w:rsid w:val="00F16EF8"/>
    <w:rsid w:val="00F17762"/>
    <w:rsid w:val="00F21E3B"/>
    <w:rsid w:val="00F22B6C"/>
    <w:rsid w:val="00F2332C"/>
    <w:rsid w:val="00F26132"/>
    <w:rsid w:val="00F30F50"/>
    <w:rsid w:val="00F40574"/>
    <w:rsid w:val="00F425F4"/>
    <w:rsid w:val="00F44750"/>
    <w:rsid w:val="00F4500B"/>
    <w:rsid w:val="00F47035"/>
    <w:rsid w:val="00F514AB"/>
    <w:rsid w:val="00F517E4"/>
    <w:rsid w:val="00F533B0"/>
    <w:rsid w:val="00F554A9"/>
    <w:rsid w:val="00F60E6A"/>
    <w:rsid w:val="00F7333B"/>
    <w:rsid w:val="00F733D3"/>
    <w:rsid w:val="00F761EF"/>
    <w:rsid w:val="00F77946"/>
    <w:rsid w:val="00F81217"/>
    <w:rsid w:val="00F814E3"/>
    <w:rsid w:val="00F84E88"/>
    <w:rsid w:val="00F84F6A"/>
    <w:rsid w:val="00F869CC"/>
    <w:rsid w:val="00F90FD5"/>
    <w:rsid w:val="00F9116E"/>
    <w:rsid w:val="00F9498A"/>
    <w:rsid w:val="00FA0647"/>
    <w:rsid w:val="00FA0863"/>
    <w:rsid w:val="00FA2FD5"/>
    <w:rsid w:val="00FA4707"/>
    <w:rsid w:val="00FA530C"/>
    <w:rsid w:val="00FA68B3"/>
    <w:rsid w:val="00FA6F3B"/>
    <w:rsid w:val="00FA7602"/>
    <w:rsid w:val="00FB021E"/>
    <w:rsid w:val="00FB17B3"/>
    <w:rsid w:val="00FB2BD0"/>
    <w:rsid w:val="00FB4835"/>
    <w:rsid w:val="00FB621E"/>
    <w:rsid w:val="00FB7714"/>
    <w:rsid w:val="00FC5D7F"/>
    <w:rsid w:val="00FD318D"/>
    <w:rsid w:val="00FD3899"/>
    <w:rsid w:val="00FD3ECA"/>
    <w:rsid w:val="00FD588E"/>
    <w:rsid w:val="00FD655B"/>
    <w:rsid w:val="00FD680B"/>
    <w:rsid w:val="00FD7E3C"/>
    <w:rsid w:val="00FE220F"/>
    <w:rsid w:val="00FE2CF5"/>
    <w:rsid w:val="00FF12F3"/>
    <w:rsid w:val="00FF1D2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D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2D94"/>
  </w:style>
  <w:style w:type="paragraph" w:styleId="a8">
    <w:name w:val="footer"/>
    <w:basedOn w:val="a"/>
    <w:link w:val="a9"/>
    <w:uiPriority w:val="99"/>
    <w:semiHidden/>
    <w:unhideWhenUsed/>
    <w:rsid w:val="0028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2D94"/>
  </w:style>
  <w:style w:type="table" w:styleId="aa">
    <w:name w:val="Table Grid"/>
    <w:basedOn w:val="a1"/>
    <w:rsid w:val="00282D94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8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18">
    <w:name w:val="Pa18"/>
    <w:basedOn w:val="a"/>
    <w:next w:val="a"/>
    <w:uiPriority w:val="99"/>
    <w:rsid w:val="00282D94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0">
    <w:name w:val="A4"/>
    <w:uiPriority w:val="99"/>
    <w:rsid w:val="00282D94"/>
    <w:rPr>
      <w:color w:val="000000"/>
      <w:sz w:val="20"/>
    </w:rPr>
  </w:style>
  <w:style w:type="character" w:styleId="ab">
    <w:name w:val="Hyperlink"/>
    <w:basedOn w:val="a0"/>
    <w:semiHidden/>
    <w:rsid w:val="00282D94"/>
    <w:rPr>
      <w:color w:val="0000FF"/>
      <w:u w:val="single"/>
    </w:rPr>
  </w:style>
  <w:style w:type="paragraph" w:customStyle="1" w:styleId="21">
    <w:name w:val="Средняя сетка 21"/>
    <w:basedOn w:val="a"/>
    <w:uiPriority w:val="1"/>
    <w:qFormat/>
    <w:rsid w:val="00282D94"/>
    <w:pPr>
      <w:numPr>
        <w:numId w:val="2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311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perspective val="20"/>
    </c:view3D>
    <c:plotArea>
      <c:layout>
        <c:manualLayout>
          <c:layoutTarget val="inner"/>
          <c:xMode val="edge"/>
          <c:yMode val="edge"/>
          <c:x val="0.10562278344156845"/>
          <c:y val="5.6192124924879065E-2"/>
          <c:w val="0.66312685519117398"/>
          <c:h val="0.779415562367592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"СОШ № 5 им. И.Д.Черняховского"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8.3000000000000199E-2</c:v>
                </c:pt>
                <c:pt idx="1">
                  <c:v>0.25</c:v>
                </c:pt>
                <c:pt idx="2" formatCode="0.00%">
                  <c:v>0.45200000000000001</c:v>
                </c:pt>
                <c:pt idx="3" formatCode="0.00%">
                  <c:v>0.2140000000000003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4.6000000000000013E-2</c:v>
                </c:pt>
                <c:pt idx="1">
                  <c:v>0.25800000000000001</c:v>
                </c:pt>
                <c:pt idx="2">
                  <c:v>0.46900000000000008</c:v>
                </c:pt>
                <c:pt idx="3">
                  <c:v>0.2270000000000002</c:v>
                </c:pt>
              </c:numCache>
            </c:numRef>
          </c:val>
        </c:ser>
        <c:shape val="box"/>
        <c:axId val="117238016"/>
        <c:axId val="117837824"/>
        <c:axId val="0"/>
      </c:bar3DChart>
      <c:catAx>
        <c:axId val="117238016"/>
        <c:scaling>
          <c:orientation val="minMax"/>
        </c:scaling>
        <c:axPos val="b"/>
        <c:numFmt formatCode="General" sourceLinked="1"/>
        <c:tickLblPos val="nextTo"/>
        <c:crossAx val="117837824"/>
        <c:crosses val="autoZero"/>
        <c:auto val="1"/>
        <c:lblAlgn val="ctr"/>
        <c:lblOffset val="100"/>
      </c:catAx>
      <c:valAx>
        <c:axId val="117837824"/>
        <c:scaling>
          <c:orientation val="minMax"/>
        </c:scaling>
        <c:axPos val="l"/>
        <c:majorGridlines/>
        <c:numFmt formatCode="0.00%" sourceLinked="1"/>
        <c:tickLblPos val="nextTo"/>
        <c:crossAx val="11723801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"СОШ № 5 им. И.Д.Черняховского"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6.0000000000000032E-2</c:v>
                </c:pt>
                <c:pt idx="1">
                  <c:v>0.28600000000000031</c:v>
                </c:pt>
                <c:pt idx="2">
                  <c:v>0.53600000000000003</c:v>
                </c:pt>
                <c:pt idx="3">
                  <c:v>0.11899999999999998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2.4E-2</c:v>
                </c:pt>
                <c:pt idx="1">
                  <c:v>0.18600000000000033</c:v>
                </c:pt>
                <c:pt idx="2">
                  <c:v>0.43500000000000061</c:v>
                </c:pt>
                <c:pt idx="3">
                  <c:v>0.35500000000000032</c:v>
                </c:pt>
              </c:numCache>
            </c:numRef>
          </c:val>
        </c:ser>
        <c:shape val="box"/>
        <c:axId val="108868736"/>
        <c:axId val="108870272"/>
        <c:axId val="0"/>
      </c:bar3DChart>
      <c:catAx>
        <c:axId val="108868736"/>
        <c:scaling>
          <c:orientation val="minMax"/>
        </c:scaling>
        <c:axPos val="b"/>
        <c:numFmt formatCode="General" sourceLinked="1"/>
        <c:tickLblPos val="nextTo"/>
        <c:crossAx val="108870272"/>
        <c:crosses val="autoZero"/>
        <c:auto val="1"/>
        <c:lblAlgn val="ctr"/>
        <c:lblOffset val="100"/>
      </c:catAx>
      <c:valAx>
        <c:axId val="108870272"/>
        <c:scaling>
          <c:orientation val="minMax"/>
        </c:scaling>
        <c:axPos val="l"/>
        <c:majorGridlines/>
        <c:numFmt formatCode="0.00%" sourceLinked="1"/>
        <c:tickLblPos val="nextTo"/>
        <c:crossAx val="108868736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МАОУ "СОШ № 5 им. И.Д.Черняховского"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1.2E-2</c:v>
                </c:pt>
                <c:pt idx="1">
                  <c:v>0.27400000000000002</c:v>
                </c:pt>
                <c:pt idx="2">
                  <c:v>0.56000000000000005</c:v>
                </c:pt>
                <c:pt idx="3">
                  <c:v>0.15500000000000028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9.400000000000016E-3</c:v>
                </c:pt>
                <c:pt idx="1">
                  <c:v>0.20200000000000001</c:v>
                </c:pt>
                <c:pt idx="2">
                  <c:v>0.55600000000000005</c:v>
                </c:pt>
                <c:pt idx="3">
                  <c:v>0.23300000000000001</c:v>
                </c:pt>
              </c:numCache>
            </c:numRef>
          </c:val>
        </c:ser>
        <c:shape val="box"/>
        <c:axId val="117137408"/>
        <c:axId val="117138944"/>
        <c:axId val="0"/>
      </c:bar3DChart>
      <c:catAx>
        <c:axId val="117137408"/>
        <c:scaling>
          <c:orientation val="minMax"/>
        </c:scaling>
        <c:axPos val="b"/>
        <c:numFmt formatCode="General" sourceLinked="1"/>
        <c:tickLblPos val="nextTo"/>
        <c:crossAx val="117138944"/>
        <c:crosses val="autoZero"/>
        <c:auto val="1"/>
        <c:lblAlgn val="ctr"/>
        <c:lblOffset val="100"/>
      </c:catAx>
      <c:valAx>
        <c:axId val="117138944"/>
        <c:scaling>
          <c:orientation val="minMax"/>
        </c:scaling>
        <c:axPos val="l"/>
        <c:majorGridlines/>
        <c:numFmt formatCode="0.00%" sourceLinked="1"/>
        <c:tickLblPos val="nextTo"/>
        <c:crossAx val="117137408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4620</Words>
  <Characters>26336</Characters>
  <Application>Microsoft Office Word</Application>
  <DocSecurity>0</DocSecurity>
  <Lines>219</Lines>
  <Paragraphs>61</Paragraphs>
  <ScaleCrop>false</ScaleCrop>
  <Company/>
  <LinksUpToDate>false</LinksUpToDate>
  <CharactersWithSpaces>30895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2019-06-04T07:23:00Z</dcterms:created>
  <dcterms:modified xsi:type="dcterms:W3CDTF">2019-06-04T07:24:00Z</dcterms:modified>
</cp:coreProperties>
</file>